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B854A" w14:textId="43922E5F" w:rsidR="00204249" w:rsidRPr="00204249" w:rsidRDefault="00204249">
      <w:pPr>
        <w:pStyle w:val="PlainText"/>
        <w:jc w:val="center"/>
        <w:rPr>
          <w:rFonts w:ascii="Times New Roman" w:eastAsia="MS Mincho" w:hAnsi="Times New Roman" w:cs="Times New Roman"/>
          <w:b/>
          <w:sz w:val="24"/>
        </w:rPr>
      </w:pPr>
      <w:r w:rsidRPr="00204249">
        <w:rPr>
          <w:rFonts w:ascii="Times New Roman" w:eastAsia="MS Mincho" w:hAnsi="Times New Roman" w:cs="Times New Roman"/>
          <w:b/>
          <w:sz w:val="24"/>
        </w:rPr>
        <w:t>Early Childhood</w:t>
      </w:r>
      <w:r w:rsidR="00AE058E">
        <w:rPr>
          <w:rFonts w:ascii="Times New Roman" w:eastAsia="MS Mincho" w:hAnsi="Times New Roman" w:cs="Times New Roman"/>
          <w:b/>
          <w:sz w:val="24"/>
        </w:rPr>
        <w:t>,</w:t>
      </w:r>
      <w:r w:rsidR="00E03CD0">
        <w:rPr>
          <w:rFonts w:ascii="Times New Roman" w:eastAsia="MS Mincho" w:hAnsi="Times New Roman" w:cs="Times New Roman"/>
          <w:b/>
          <w:sz w:val="24"/>
        </w:rPr>
        <w:t xml:space="preserve"> P-3</w:t>
      </w:r>
      <w:r w:rsidRPr="00204249">
        <w:rPr>
          <w:rFonts w:ascii="Times New Roman" w:eastAsia="MS Mincho" w:hAnsi="Times New Roman" w:cs="Times New Roman"/>
          <w:b/>
          <w:sz w:val="24"/>
        </w:rPr>
        <w:t xml:space="preserve"> Curriculum </w:t>
      </w:r>
      <w:r w:rsidR="00392396">
        <w:rPr>
          <w:rFonts w:ascii="Times New Roman" w:eastAsia="MS Mincho" w:hAnsi="Times New Roman" w:cs="Times New Roman"/>
          <w:b/>
          <w:sz w:val="24"/>
        </w:rPr>
        <w:t>2</w:t>
      </w:r>
    </w:p>
    <w:p w14:paraId="32C558E0" w14:textId="77777777" w:rsidR="00204249" w:rsidRPr="00204249" w:rsidRDefault="00204249">
      <w:pPr>
        <w:pStyle w:val="PlainText"/>
        <w:jc w:val="center"/>
        <w:rPr>
          <w:rFonts w:ascii="Times New Roman" w:eastAsia="MS Mincho" w:hAnsi="Times New Roman" w:cs="Times New Roman"/>
          <w:b/>
          <w:sz w:val="24"/>
        </w:rPr>
      </w:pPr>
      <w:r w:rsidRPr="00204249">
        <w:rPr>
          <w:rFonts w:ascii="Times New Roman" w:eastAsia="MS Mincho" w:hAnsi="Times New Roman" w:cs="Times New Roman"/>
          <w:b/>
          <w:sz w:val="24"/>
        </w:rPr>
        <w:t>Course Syllabus</w:t>
      </w:r>
    </w:p>
    <w:p w14:paraId="41F7DADE" w14:textId="63358CAF" w:rsidR="00E4487F" w:rsidRDefault="00E4487F">
      <w:pPr>
        <w:pStyle w:val="PlainText"/>
        <w:rPr>
          <w:rFonts w:ascii="Times New Roman" w:eastAsia="MS Mincho" w:hAnsi="Times New Roman" w:cs="Times New Roman"/>
          <w:b/>
          <w:sz w:val="24"/>
        </w:rPr>
      </w:pPr>
    </w:p>
    <w:p w14:paraId="41BA1F79" w14:textId="77777777" w:rsidR="0025461E" w:rsidRDefault="0025461E">
      <w:pPr>
        <w:pStyle w:val="PlainText"/>
        <w:rPr>
          <w:rFonts w:ascii="Times New Roman" w:eastAsia="MS Mincho" w:hAnsi="Times New Roman" w:cs="Times New Roman"/>
          <w:b/>
          <w:sz w:val="24"/>
        </w:rPr>
      </w:pPr>
    </w:p>
    <w:p w14:paraId="5C945AC0" w14:textId="186311BC" w:rsidR="00204249" w:rsidRPr="00873F45" w:rsidRDefault="00E20483">
      <w:pPr>
        <w:pStyle w:val="PlainText"/>
        <w:rPr>
          <w:rFonts w:ascii="Times New Roman" w:eastAsia="MS Mincho" w:hAnsi="Times New Roman" w:cs="Times New Roman"/>
          <w:b/>
          <w:sz w:val="24"/>
        </w:rPr>
      </w:pPr>
      <w:r>
        <w:rPr>
          <w:rFonts w:ascii="Times New Roman" w:eastAsia="MS Mincho" w:hAnsi="Times New Roman" w:cs="Times New Roman"/>
          <w:noProof/>
          <w:sz w:val="24"/>
        </w:rPr>
        <w:drawing>
          <wp:anchor distT="0" distB="0" distL="114300" distR="114300" simplePos="0" relativeHeight="251658240" behindDoc="0" locked="0" layoutInCell="1" allowOverlap="1" wp14:anchorId="1CDBD151" wp14:editId="2BAC0BF3">
            <wp:simplePos x="0" y="0"/>
            <wp:positionH relativeFrom="column">
              <wp:posOffset>4815840</wp:posOffset>
            </wp:positionH>
            <wp:positionV relativeFrom="paragraph">
              <wp:posOffset>109220</wp:posOffset>
            </wp:positionV>
            <wp:extent cx="1026160" cy="1026160"/>
            <wp:effectExtent l="0" t="0" r="0" b="0"/>
            <wp:wrapTight wrapText="bothSides">
              <wp:wrapPolygon edited="0">
                <wp:start x="0" y="0"/>
                <wp:lineTo x="0" y="20851"/>
                <wp:lineTo x="20851" y="20851"/>
                <wp:lineTo x="208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616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0B602C8" wp14:editId="36F8FD20">
            <wp:simplePos x="0" y="0"/>
            <wp:positionH relativeFrom="column">
              <wp:posOffset>3670300</wp:posOffset>
            </wp:positionH>
            <wp:positionV relativeFrom="paragraph">
              <wp:posOffset>109220</wp:posOffset>
            </wp:positionV>
            <wp:extent cx="779780" cy="998220"/>
            <wp:effectExtent l="0" t="0" r="7620" b="0"/>
            <wp:wrapTight wrapText="bothSides">
              <wp:wrapPolygon edited="0">
                <wp:start x="0" y="0"/>
                <wp:lineTo x="0" y="20885"/>
                <wp:lineTo x="21107" y="20885"/>
                <wp:lineTo x="21107" y="0"/>
                <wp:lineTo x="0" y="0"/>
              </wp:wrapPolygon>
            </wp:wrapTight>
            <wp:docPr id="2" name="igImage" descr="http://ecx.images-amazon.com/images/I/51sjXGdkw5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gImage" descr="http://ecx.images-amazon.com/images/I/51sjXGdkw5L.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79780" cy="998220"/>
                    </a:xfrm>
                    <a:prstGeom prst="rect">
                      <a:avLst/>
                    </a:prstGeom>
                    <a:noFill/>
                    <a:ln>
                      <a:noFill/>
                    </a:ln>
                  </pic:spPr>
                </pic:pic>
              </a:graphicData>
            </a:graphic>
            <wp14:sizeRelH relativeFrom="page">
              <wp14:pctWidth>0</wp14:pctWidth>
            </wp14:sizeRelH>
            <wp14:sizeRelV relativeFrom="page">
              <wp14:pctHeight>0</wp14:pctHeight>
            </wp14:sizeRelV>
          </wp:anchor>
        </w:drawing>
      </w:r>
      <w:r w:rsidR="00204249" w:rsidRPr="00873F45">
        <w:rPr>
          <w:rFonts w:ascii="Times New Roman" w:eastAsia="MS Mincho" w:hAnsi="Times New Roman" w:cs="Times New Roman"/>
          <w:b/>
          <w:sz w:val="24"/>
        </w:rPr>
        <w:t>Course Information</w:t>
      </w:r>
    </w:p>
    <w:p w14:paraId="6EE07BD4" w14:textId="77777777" w:rsidR="00FE5594" w:rsidRDefault="00873F45" w:rsidP="00873F45">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r w:rsidR="00204249">
        <w:rPr>
          <w:rFonts w:ascii="Times New Roman" w:eastAsia="MS Mincho" w:hAnsi="Times New Roman" w:cs="Times New Roman"/>
          <w:sz w:val="24"/>
        </w:rPr>
        <w:t>A.</w:t>
      </w:r>
      <w:r w:rsidR="00204249">
        <w:rPr>
          <w:rFonts w:ascii="Times New Roman" w:eastAsia="MS Mincho" w:hAnsi="Times New Roman" w:cs="Times New Roman"/>
          <w:sz w:val="24"/>
        </w:rPr>
        <w:tab/>
        <w:t>Number:  ECED 113</w:t>
      </w:r>
    </w:p>
    <w:p w14:paraId="07A5B30B" w14:textId="4D3539C2" w:rsidR="00873F45" w:rsidRDefault="00FE5594" w:rsidP="00FE5594">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r w:rsidR="00204249">
        <w:rPr>
          <w:rFonts w:ascii="Times New Roman" w:eastAsia="MS Mincho" w:hAnsi="Times New Roman" w:cs="Times New Roman"/>
          <w:sz w:val="24"/>
        </w:rPr>
        <w:t>B.</w:t>
      </w:r>
      <w:r w:rsidR="00204249">
        <w:rPr>
          <w:rFonts w:ascii="Times New Roman" w:eastAsia="MS Mincho" w:hAnsi="Times New Roman" w:cs="Times New Roman"/>
          <w:sz w:val="24"/>
        </w:rPr>
        <w:tab/>
        <w:t>Credits:  3</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p>
    <w:p w14:paraId="7AD261D1" w14:textId="77777777" w:rsidR="00204249" w:rsidRDefault="00873F45" w:rsidP="00873F45">
      <w:pPr>
        <w:pStyle w:val="PlainText"/>
        <w:rPr>
          <w:rFonts w:ascii="Times New Roman" w:eastAsia="MS Mincho" w:hAnsi="Times New Roman" w:cs="Times New Roman"/>
          <w:sz w:val="24"/>
        </w:rPr>
      </w:pPr>
      <w:r>
        <w:rPr>
          <w:rFonts w:ascii="Times New Roman" w:eastAsia="MS Mincho" w:hAnsi="Times New Roman" w:cs="Times New Roman"/>
          <w:sz w:val="24"/>
        </w:rPr>
        <w:t xml:space="preserve">     C.   </w:t>
      </w:r>
      <w:proofErr w:type="spellStart"/>
      <w:r>
        <w:rPr>
          <w:rFonts w:ascii="Times New Roman" w:eastAsia="MS Mincho" w:hAnsi="Times New Roman" w:cs="Times New Roman"/>
          <w:sz w:val="24"/>
        </w:rPr>
        <w:t>Prereq</w:t>
      </w:r>
      <w:proofErr w:type="spellEnd"/>
      <w:r>
        <w:rPr>
          <w:rFonts w:ascii="Times New Roman" w:eastAsia="MS Mincho" w:hAnsi="Times New Roman" w:cs="Times New Roman"/>
          <w:sz w:val="24"/>
        </w:rPr>
        <w:t>: ECED 112</w:t>
      </w:r>
    </w:p>
    <w:p w14:paraId="73FF914C" w14:textId="77777777" w:rsidR="00873F45" w:rsidRDefault="00873F45" w:rsidP="00873F45">
      <w:pPr>
        <w:pStyle w:val="PlainText"/>
        <w:rPr>
          <w:rFonts w:ascii="Times New Roman" w:eastAsia="MS Mincho" w:hAnsi="Times New Roman" w:cs="Times New Roman"/>
          <w:sz w:val="24"/>
        </w:rPr>
      </w:pPr>
      <w:r>
        <w:rPr>
          <w:rFonts w:ascii="Times New Roman" w:eastAsia="MS Mincho" w:hAnsi="Times New Roman" w:cs="Times New Roman"/>
          <w:sz w:val="24"/>
        </w:rPr>
        <w:tab/>
      </w:r>
      <w:proofErr w:type="spellStart"/>
      <w:r>
        <w:rPr>
          <w:rFonts w:ascii="Times New Roman" w:eastAsia="MS Mincho" w:hAnsi="Times New Roman" w:cs="Times New Roman"/>
          <w:sz w:val="24"/>
        </w:rPr>
        <w:t>Coreq</w:t>
      </w:r>
      <w:proofErr w:type="spellEnd"/>
      <w:r>
        <w:rPr>
          <w:rFonts w:ascii="Times New Roman" w:eastAsia="MS Mincho" w:hAnsi="Times New Roman" w:cs="Times New Roman"/>
          <w:sz w:val="24"/>
        </w:rPr>
        <w:t>: ECED 106</w:t>
      </w:r>
    </w:p>
    <w:p w14:paraId="2E7612E9" w14:textId="291E9885" w:rsidR="00204249" w:rsidRDefault="00873F45" w:rsidP="00873F45">
      <w:pPr>
        <w:pStyle w:val="PlainText"/>
        <w:rPr>
          <w:rFonts w:ascii="Times New Roman" w:eastAsia="MS Mincho" w:hAnsi="Times New Roman" w:cs="Times New Roman"/>
          <w:sz w:val="24"/>
        </w:rPr>
      </w:pPr>
      <w:r>
        <w:rPr>
          <w:rFonts w:ascii="Times New Roman" w:eastAsia="MS Mincho" w:hAnsi="Times New Roman" w:cs="Times New Roman"/>
          <w:sz w:val="24"/>
        </w:rPr>
        <w:t xml:space="preserve">     D.   This class is offered Winter Quarter</w:t>
      </w:r>
      <w:r w:rsidR="0025461E">
        <w:rPr>
          <w:rFonts w:ascii="Times New Roman" w:eastAsia="MS Mincho" w:hAnsi="Times New Roman" w:cs="Times New Roman"/>
          <w:sz w:val="24"/>
        </w:rPr>
        <w:t xml:space="preserve"> 201</w:t>
      </w:r>
      <w:r w:rsidR="00E20483">
        <w:rPr>
          <w:rFonts w:ascii="Times New Roman" w:eastAsia="MS Mincho" w:hAnsi="Times New Roman" w:cs="Times New Roman"/>
          <w:sz w:val="24"/>
        </w:rPr>
        <w:t>6</w:t>
      </w:r>
      <w:r w:rsidR="0025461E">
        <w:rPr>
          <w:rFonts w:ascii="Times New Roman" w:eastAsia="MS Mincho" w:hAnsi="Times New Roman" w:cs="Times New Roman"/>
          <w:sz w:val="24"/>
        </w:rPr>
        <w:t>-1</w:t>
      </w:r>
      <w:r w:rsidR="00E20483">
        <w:rPr>
          <w:rFonts w:ascii="Times New Roman" w:eastAsia="MS Mincho" w:hAnsi="Times New Roman" w:cs="Times New Roman"/>
          <w:sz w:val="24"/>
        </w:rPr>
        <w:t>7</w:t>
      </w:r>
    </w:p>
    <w:p w14:paraId="02C049B1" w14:textId="77777777" w:rsidR="00204249" w:rsidRDefault="00204249">
      <w:pPr>
        <w:pStyle w:val="PlainText"/>
        <w:rPr>
          <w:rFonts w:ascii="Times New Roman" w:eastAsia="MS Mincho" w:hAnsi="Times New Roman" w:cs="Times New Roman"/>
          <w:sz w:val="24"/>
        </w:rPr>
      </w:pPr>
    </w:p>
    <w:p w14:paraId="25D7C4FF" w14:textId="77777777" w:rsidR="00204249" w:rsidRPr="00873F45" w:rsidRDefault="00204249">
      <w:pPr>
        <w:pStyle w:val="PlainText"/>
        <w:rPr>
          <w:rFonts w:ascii="Times New Roman" w:eastAsia="MS Mincho" w:hAnsi="Times New Roman" w:cs="Times New Roman"/>
          <w:b/>
          <w:sz w:val="24"/>
        </w:rPr>
      </w:pPr>
      <w:r w:rsidRPr="00873F45">
        <w:rPr>
          <w:rFonts w:ascii="Times New Roman" w:eastAsia="MS Mincho" w:hAnsi="Times New Roman" w:cs="Times New Roman"/>
          <w:b/>
          <w:sz w:val="24"/>
        </w:rPr>
        <w:t>Personal Information</w:t>
      </w:r>
    </w:p>
    <w:p w14:paraId="61AD3F3B" w14:textId="0FF5FE22" w:rsidR="00204249" w:rsidRDefault="00873F45" w:rsidP="00873F45">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r w:rsidR="00204249">
        <w:rPr>
          <w:rFonts w:ascii="Times New Roman" w:eastAsia="MS Mincho" w:hAnsi="Times New Roman" w:cs="Times New Roman"/>
          <w:sz w:val="24"/>
        </w:rPr>
        <w:t>A.</w:t>
      </w:r>
      <w:r w:rsidR="00204249">
        <w:rPr>
          <w:rFonts w:ascii="Times New Roman" w:eastAsia="MS Mincho" w:hAnsi="Times New Roman" w:cs="Times New Roman"/>
          <w:sz w:val="24"/>
        </w:rPr>
        <w:tab/>
        <w:t xml:space="preserve">Instructor:  Linda Bone </w:t>
      </w:r>
    </w:p>
    <w:p w14:paraId="4E5FAE0C" w14:textId="77777777" w:rsidR="00204249" w:rsidRDefault="00873F45">
      <w:pPr>
        <w:pStyle w:val="PlainText"/>
        <w:rPr>
          <w:rFonts w:ascii="Times New Roman" w:eastAsia="MS Mincho" w:hAnsi="Times New Roman" w:cs="Times New Roman"/>
          <w:sz w:val="24"/>
        </w:rPr>
      </w:pPr>
      <w:r>
        <w:rPr>
          <w:rFonts w:ascii="Times New Roman" w:eastAsia="MS Mincho" w:hAnsi="Times New Roman" w:cs="Times New Roman"/>
          <w:sz w:val="24"/>
        </w:rPr>
        <w:t xml:space="preserve">     B.</w:t>
      </w:r>
      <w:r>
        <w:rPr>
          <w:rFonts w:ascii="Times New Roman" w:eastAsia="MS Mincho" w:hAnsi="Times New Roman" w:cs="Times New Roman"/>
          <w:sz w:val="24"/>
        </w:rPr>
        <w:tab/>
        <w:t xml:space="preserve">Office: Education </w:t>
      </w:r>
      <w:proofErr w:type="spellStart"/>
      <w:r>
        <w:rPr>
          <w:rFonts w:ascii="Times New Roman" w:eastAsia="MS Mincho" w:hAnsi="Times New Roman" w:cs="Times New Roman"/>
          <w:sz w:val="24"/>
        </w:rPr>
        <w:t>Bldg</w:t>
      </w:r>
      <w:proofErr w:type="spellEnd"/>
      <w:r>
        <w:rPr>
          <w:rFonts w:ascii="Times New Roman" w:eastAsia="MS Mincho" w:hAnsi="Times New Roman" w:cs="Times New Roman"/>
          <w:sz w:val="24"/>
        </w:rPr>
        <w:t>, Room 125</w:t>
      </w:r>
    </w:p>
    <w:p w14:paraId="47A4E69D" w14:textId="4CCE3016" w:rsidR="00204249" w:rsidRDefault="00E4487F">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r w:rsidR="00204249">
        <w:rPr>
          <w:rFonts w:ascii="Times New Roman" w:eastAsia="MS Mincho" w:hAnsi="Times New Roman" w:cs="Times New Roman"/>
          <w:sz w:val="24"/>
        </w:rPr>
        <w:t>C.</w:t>
      </w:r>
      <w:r w:rsidR="00204249">
        <w:rPr>
          <w:rFonts w:ascii="Times New Roman" w:eastAsia="MS Mincho" w:hAnsi="Times New Roman" w:cs="Times New Roman"/>
          <w:sz w:val="24"/>
        </w:rPr>
        <w:tab/>
        <w:t xml:space="preserve">Office Hours: </w:t>
      </w:r>
      <w:r w:rsidR="00833231">
        <w:rPr>
          <w:rFonts w:ascii="Times New Roman" w:eastAsia="MS Mincho" w:hAnsi="Times New Roman" w:cs="Times New Roman"/>
          <w:sz w:val="24"/>
        </w:rPr>
        <w:t>Tues</w:t>
      </w:r>
      <w:r w:rsidR="00FD57DB">
        <w:rPr>
          <w:rFonts w:ascii="Times New Roman" w:eastAsia="MS Mincho" w:hAnsi="Times New Roman" w:cs="Times New Roman"/>
          <w:sz w:val="24"/>
        </w:rPr>
        <w:t xml:space="preserve">. and </w:t>
      </w:r>
      <w:r w:rsidR="00833231">
        <w:rPr>
          <w:rFonts w:ascii="Times New Roman" w:eastAsia="MS Mincho" w:hAnsi="Times New Roman" w:cs="Times New Roman"/>
          <w:sz w:val="24"/>
        </w:rPr>
        <w:t>Thurs</w:t>
      </w:r>
      <w:bookmarkStart w:id="0" w:name="_GoBack"/>
      <w:bookmarkEnd w:id="0"/>
      <w:r w:rsidR="00FD57DB">
        <w:rPr>
          <w:rFonts w:ascii="Times New Roman" w:eastAsia="MS Mincho" w:hAnsi="Times New Roman" w:cs="Times New Roman"/>
          <w:sz w:val="24"/>
        </w:rPr>
        <w:t>.</w:t>
      </w:r>
      <w:r w:rsidR="00E20483">
        <w:rPr>
          <w:rFonts w:ascii="Times New Roman" w:eastAsia="MS Mincho" w:hAnsi="Times New Roman" w:cs="Times New Roman"/>
          <w:sz w:val="24"/>
        </w:rPr>
        <w:t xml:space="preserve"> and Fri.</w:t>
      </w:r>
      <w:r w:rsidR="00FD57DB">
        <w:rPr>
          <w:rFonts w:ascii="Times New Roman" w:eastAsia="MS Mincho" w:hAnsi="Times New Roman" w:cs="Times New Roman"/>
          <w:sz w:val="24"/>
        </w:rPr>
        <w:t xml:space="preserve"> </w:t>
      </w:r>
      <w:r w:rsidR="00E20483">
        <w:rPr>
          <w:rFonts w:ascii="Times New Roman" w:eastAsia="MS Mincho" w:hAnsi="Times New Roman" w:cs="Times New Roman"/>
          <w:sz w:val="24"/>
        </w:rPr>
        <w:t>1</w:t>
      </w:r>
      <w:r w:rsidR="00FD57DB">
        <w:rPr>
          <w:rFonts w:ascii="Times New Roman" w:eastAsia="MS Mincho" w:hAnsi="Times New Roman" w:cs="Times New Roman"/>
          <w:sz w:val="24"/>
        </w:rPr>
        <w:t>-3</w:t>
      </w:r>
    </w:p>
    <w:p w14:paraId="1C2FF03A" w14:textId="77777777" w:rsidR="00204249" w:rsidRDefault="00E4487F">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r w:rsidR="00204249">
        <w:rPr>
          <w:rFonts w:ascii="Times New Roman" w:eastAsia="MS Mincho" w:hAnsi="Times New Roman" w:cs="Times New Roman"/>
          <w:sz w:val="24"/>
        </w:rPr>
        <w:t>D.</w:t>
      </w:r>
      <w:r w:rsidR="00204249">
        <w:rPr>
          <w:rFonts w:ascii="Times New Roman" w:eastAsia="MS Mincho" w:hAnsi="Times New Roman" w:cs="Times New Roman"/>
          <w:sz w:val="24"/>
        </w:rPr>
        <w:tab/>
        <w:t xml:space="preserve">Telephone:  Office:  (406) 275-4770; Home: (406) 883-0123 </w:t>
      </w:r>
    </w:p>
    <w:p w14:paraId="761F96B7" w14:textId="77777777" w:rsidR="00204249" w:rsidRDefault="00E4487F">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r w:rsidR="00204249">
        <w:rPr>
          <w:rFonts w:ascii="Times New Roman" w:eastAsia="MS Mincho" w:hAnsi="Times New Roman" w:cs="Times New Roman"/>
          <w:sz w:val="24"/>
        </w:rPr>
        <w:t>E.</w:t>
      </w:r>
      <w:r w:rsidR="00204249">
        <w:rPr>
          <w:rFonts w:ascii="Times New Roman" w:eastAsia="MS Mincho" w:hAnsi="Times New Roman" w:cs="Times New Roman"/>
          <w:sz w:val="24"/>
        </w:rPr>
        <w:tab/>
        <w:t>Email:  linda_bone@skc.edu</w:t>
      </w:r>
    </w:p>
    <w:p w14:paraId="34E5ECC8" w14:textId="77777777" w:rsidR="00204249" w:rsidRDefault="00204249">
      <w:pPr>
        <w:pStyle w:val="PlainText"/>
        <w:rPr>
          <w:rFonts w:ascii="Times New Roman" w:eastAsia="MS Mincho" w:hAnsi="Times New Roman" w:cs="Times New Roman"/>
          <w:sz w:val="24"/>
        </w:rPr>
      </w:pPr>
    </w:p>
    <w:p w14:paraId="73B989B2" w14:textId="77777777" w:rsidR="00204249" w:rsidRPr="00873F45" w:rsidRDefault="00204249">
      <w:pPr>
        <w:pStyle w:val="PlainText"/>
        <w:rPr>
          <w:rFonts w:ascii="Times New Roman" w:eastAsia="MS Mincho" w:hAnsi="Times New Roman" w:cs="Times New Roman"/>
          <w:b/>
          <w:sz w:val="24"/>
        </w:rPr>
      </w:pPr>
      <w:r w:rsidRPr="00873F45">
        <w:rPr>
          <w:rFonts w:ascii="Times New Roman" w:eastAsia="MS Mincho" w:hAnsi="Times New Roman" w:cs="Times New Roman"/>
          <w:b/>
          <w:sz w:val="24"/>
        </w:rPr>
        <w:t>Required Materials</w:t>
      </w:r>
    </w:p>
    <w:p w14:paraId="2FE47816" w14:textId="7C53B811" w:rsidR="00204249" w:rsidRDefault="00E4487F" w:rsidP="00204249">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r w:rsidR="00204249">
        <w:rPr>
          <w:rFonts w:ascii="Times New Roman" w:eastAsia="MS Mincho" w:hAnsi="Times New Roman" w:cs="Times New Roman"/>
          <w:sz w:val="24"/>
        </w:rPr>
        <w:t>A.</w:t>
      </w:r>
      <w:r w:rsidR="00204249">
        <w:rPr>
          <w:rFonts w:ascii="Times New Roman" w:eastAsia="MS Mincho" w:hAnsi="Times New Roman" w:cs="Times New Roman"/>
          <w:sz w:val="24"/>
        </w:rPr>
        <w:tab/>
      </w:r>
      <w:r w:rsidR="00B7173F">
        <w:rPr>
          <w:rFonts w:ascii="Times New Roman" w:eastAsia="MS Mincho" w:hAnsi="Times New Roman" w:cs="Times New Roman"/>
          <w:i/>
          <w:sz w:val="24"/>
        </w:rPr>
        <w:t>Curriculum for Young Children, 2</w:t>
      </w:r>
      <w:r w:rsidR="00B7173F" w:rsidRPr="00B7173F">
        <w:rPr>
          <w:rFonts w:ascii="Times New Roman" w:eastAsia="MS Mincho" w:hAnsi="Times New Roman" w:cs="Times New Roman"/>
          <w:i/>
          <w:sz w:val="24"/>
          <w:vertAlign w:val="superscript"/>
        </w:rPr>
        <w:t>nd</w:t>
      </w:r>
      <w:r w:rsidR="00B7173F">
        <w:rPr>
          <w:rFonts w:ascii="Times New Roman" w:eastAsia="MS Mincho" w:hAnsi="Times New Roman" w:cs="Times New Roman"/>
          <w:i/>
          <w:sz w:val="24"/>
        </w:rPr>
        <w:t xml:space="preserve"> Edition </w:t>
      </w:r>
      <w:r w:rsidR="00B7173F" w:rsidRPr="00B7173F">
        <w:rPr>
          <w:rFonts w:ascii="Times New Roman" w:eastAsia="MS Mincho" w:hAnsi="Times New Roman" w:cs="Times New Roman"/>
          <w:sz w:val="24"/>
        </w:rPr>
        <w:t xml:space="preserve">by </w:t>
      </w:r>
      <w:r w:rsidR="00B7173F">
        <w:rPr>
          <w:rFonts w:ascii="Times New Roman" w:eastAsia="MS Mincho" w:hAnsi="Times New Roman" w:cs="Times New Roman"/>
          <w:sz w:val="24"/>
        </w:rPr>
        <w:t xml:space="preserve">Eve-Marie </w:t>
      </w:r>
      <w:proofErr w:type="spellStart"/>
      <w:r w:rsidR="00B7173F">
        <w:rPr>
          <w:rFonts w:ascii="Times New Roman" w:eastAsia="MS Mincho" w:hAnsi="Times New Roman" w:cs="Times New Roman"/>
          <w:sz w:val="24"/>
        </w:rPr>
        <w:t>Arce</w:t>
      </w:r>
      <w:proofErr w:type="spellEnd"/>
    </w:p>
    <w:p w14:paraId="6ADFB8BC" w14:textId="1A80E513" w:rsidR="00204249" w:rsidRDefault="00E4487F" w:rsidP="00204249">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r w:rsidR="00204249" w:rsidRPr="00895ECB">
        <w:rPr>
          <w:rFonts w:ascii="Times New Roman" w:eastAsia="MS Mincho" w:hAnsi="Times New Roman" w:cs="Times New Roman"/>
          <w:sz w:val="24"/>
        </w:rPr>
        <w:t>B</w:t>
      </w:r>
      <w:r w:rsidR="00204249" w:rsidRPr="00E4487F">
        <w:rPr>
          <w:rFonts w:ascii="Times New Roman" w:eastAsia="MS Mincho" w:hAnsi="Times New Roman" w:cs="Times New Roman"/>
          <w:i/>
          <w:sz w:val="24"/>
        </w:rPr>
        <w:t xml:space="preserve">.   </w:t>
      </w:r>
      <w:r w:rsidR="002D2580">
        <w:rPr>
          <w:rFonts w:ascii="Times New Roman" w:eastAsia="MS Mincho" w:hAnsi="Times New Roman" w:cs="Times New Roman"/>
          <w:i/>
          <w:sz w:val="24"/>
        </w:rPr>
        <w:t xml:space="preserve"> </w:t>
      </w:r>
      <w:r w:rsidR="00204249" w:rsidRPr="00E4487F">
        <w:rPr>
          <w:rFonts w:ascii="Times New Roman" w:eastAsia="MS Mincho" w:hAnsi="Times New Roman" w:cs="Times New Roman"/>
          <w:i/>
          <w:sz w:val="24"/>
        </w:rPr>
        <w:t>Lessons From Turtle Island: Native Curriculum in Early Childhood Classrooms</w:t>
      </w:r>
      <w:r w:rsidR="00204249" w:rsidRPr="00E4487F">
        <w:rPr>
          <w:rFonts w:ascii="Times New Roman" w:eastAsia="MS Mincho" w:hAnsi="Times New Roman" w:cs="Times New Roman"/>
          <w:sz w:val="24"/>
        </w:rPr>
        <w:t xml:space="preserve"> by Guy W.</w:t>
      </w:r>
    </w:p>
    <w:p w14:paraId="23BEEED9" w14:textId="77777777" w:rsidR="00204249" w:rsidRDefault="00204249" w:rsidP="00204249">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r w:rsidR="00E4487F">
        <w:rPr>
          <w:rFonts w:ascii="Times New Roman" w:eastAsia="MS Mincho" w:hAnsi="Times New Roman" w:cs="Times New Roman"/>
          <w:sz w:val="24"/>
        </w:rPr>
        <w:t xml:space="preserve"> </w:t>
      </w:r>
      <w:r>
        <w:rPr>
          <w:rFonts w:ascii="Times New Roman" w:eastAsia="MS Mincho" w:hAnsi="Times New Roman" w:cs="Times New Roman"/>
          <w:sz w:val="24"/>
        </w:rPr>
        <w:t xml:space="preserve">Jones and Sally </w:t>
      </w:r>
      <w:proofErr w:type="spellStart"/>
      <w:r>
        <w:rPr>
          <w:rFonts w:ascii="Times New Roman" w:eastAsia="MS Mincho" w:hAnsi="Times New Roman" w:cs="Times New Roman"/>
          <w:sz w:val="24"/>
        </w:rPr>
        <w:t>Moomaw</w:t>
      </w:r>
      <w:proofErr w:type="spellEnd"/>
    </w:p>
    <w:p w14:paraId="6EDDB9B2" w14:textId="3997814F" w:rsidR="00204249" w:rsidRDefault="00E4487F" w:rsidP="00204249">
      <w:pPr>
        <w:pStyle w:val="PlainText"/>
        <w:rPr>
          <w:rFonts w:ascii="Times New Roman" w:eastAsia="MS Mincho" w:hAnsi="Times New Roman" w:cs="Times New Roman"/>
          <w:sz w:val="24"/>
        </w:rPr>
      </w:pPr>
      <w:r>
        <w:rPr>
          <w:rFonts w:ascii="Times New Roman" w:eastAsia="MS Mincho" w:hAnsi="Times New Roman" w:cs="Times New Roman"/>
          <w:sz w:val="24"/>
        </w:rPr>
        <w:t xml:space="preserve">     C.   </w:t>
      </w:r>
      <w:r w:rsidR="00204249">
        <w:rPr>
          <w:rFonts w:ascii="Times New Roman" w:eastAsia="MS Mincho" w:hAnsi="Times New Roman" w:cs="Times New Roman"/>
          <w:sz w:val="24"/>
        </w:rPr>
        <w:t xml:space="preserve">1 1/2 inch binder with </w:t>
      </w:r>
      <w:r w:rsidR="00392396">
        <w:rPr>
          <w:rFonts w:ascii="Times New Roman" w:eastAsia="MS Mincho" w:hAnsi="Times New Roman" w:cs="Times New Roman"/>
          <w:sz w:val="24"/>
        </w:rPr>
        <w:t>labeled di</w:t>
      </w:r>
      <w:r w:rsidR="00204249">
        <w:rPr>
          <w:rFonts w:ascii="Times New Roman" w:eastAsia="MS Mincho" w:hAnsi="Times New Roman" w:cs="Times New Roman"/>
          <w:sz w:val="24"/>
        </w:rPr>
        <w:t xml:space="preserve">viders </w:t>
      </w:r>
    </w:p>
    <w:p w14:paraId="4B29CAB7" w14:textId="77777777" w:rsidR="00204249" w:rsidRDefault="00E4487F" w:rsidP="00E4487F">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r w:rsidR="00204249">
        <w:rPr>
          <w:rFonts w:ascii="Times New Roman" w:eastAsia="MS Mincho" w:hAnsi="Times New Roman" w:cs="Times New Roman"/>
          <w:sz w:val="24"/>
        </w:rPr>
        <w:t>D.</w:t>
      </w:r>
      <w:r w:rsidR="00204249">
        <w:rPr>
          <w:rFonts w:ascii="Times New Roman" w:eastAsia="MS Mincho" w:hAnsi="Times New Roman" w:cs="Times New Roman"/>
          <w:sz w:val="24"/>
        </w:rPr>
        <w:tab/>
        <w:t>Resource materials in the SKC library on reserve</w:t>
      </w:r>
    </w:p>
    <w:p w14:paraId="1D529B6F" w14:textId="77777777" w:rsidR="00204249" w:rsidRDefault="00E4487F" w:rsidP="00204249">
      <w:pPr>
        <w:pStyle w:val="PlainText"/>
        <w:rPr>
          <w:rFonts w:ascii="Times New Roman" w:eastAsia="MS Mincho" w:hAnsi="Times New Roman" w:cs="Times New Roman"/>
          <w:sz w:val="24"/>
          <w:u w:val="single"/>
        </w:rPr>
      </w:pPr>
      <w:r>
        <w:rPr>
          <w:rFonts w:ascii="Times New Roman" w:eastAsia="MS Mincho" w:hAnsi="Times New Roman" w:cs="Times New Roman"/>
          <w:sz w:val="24"/>
        </w:rPr>
        <w:t xml:space="preserve">     </w:t>
      </w:r>
      <w:r w:rsidR="00204249">
        <w:rPr>
          <w:rFonts w:ascii="Times New Roman" w:eastAsia="MS Mincho" w:hAnsi="Times New Roman" w:cs="Times New Roman"/>
          <w:sz w:val="24"/>
        </w:rPr>
        <w:t xml:space="preserve">E. </w:t>
      </w:r>
      <w:r w:rsidR="00204249">
        <w:rPr>
          <w:rFonts w:ascii="Times New Roman" w:eastAsia="MS Mincho" w:hAnsi="Times New Roman" w:cs="Times New Roman"/>
          <w:sz w:val="24"/>
        </w:rPr>
        <w:tab/>
        <w:t>Handouts from instructor</w:t>
      </w:r>
    </w:p>
    <w:p w14:paraId="0521B9B5" w14:textId="77777777" w:rsidR="00204249" w:rsidRDefault="00E4487F">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p>
    <w:p w14:paraId="79DE1A0F" w14:textId="77777777" w:rsidR="00204249" w:rsidRPr="00873F45" w:rsidRDefault="00204249">
      <w:pPr>
        <w:pStyle w:val="PlainText"/>
        <w:rPr>
          <w:rFonts w:ascii="Times New Roman" w:eastAsia="MS Mincho" w:hAnsi="Times New Roman" w:cs="Times New Roman"/>
          <w:b/>
          <w:sz w:val="24"/>
        </w:rPr>
      </w:pPr>
      <w:r w:rsidRPr="00873F45">
        <w:rPr>
          <w:rFonts w:ascii="Times New Roman" w:eastAsia="MS Mincho" w:hAnsi="Times New Roman" w:cs="Times New Roman"/>
          <w:b/>
          <w:sz w:val="24"/>
        </w:rPr>
        <w:t>Description</w:t>
      </w:r>
    </w:p>
    <w:p w14:paraId="589AB253" w14:textId="67AA89BA" w:rsidR="00204249" w:rsidRDefault="00204249">
      <w:r>
        <w:rPr>
          <w:rFonts w:eastAsia="MS Mincho"/>
        </w:rPr>
        <w:tab/>
      </w:r>
      <w:r>
        <w:t xml:space="preserve">Early Childhood Curriculum </w:t>
      </w:r>
      <w:r w:rsidR="00392396">
        <w:t>2</w:t>
      </w:r>
      <w:r>
        <w:t xml:space="preserve"> facilitates the development and implementation of an individualized, culturally relevant curriculum designed for the whole child in the areas of physical, cognitive, creative, social, emotional, and language development.  This hands-on course will provide students with the opportunity to evaluate and demonstrate materials and activities, and develop an integrated </w:t>
      </w:r>
      <w:r w:rsidR="00E4487F">
        <w:t xml:space="preserve">learning </w:t>
      </w:r>
      <w:r>
        <w:t>curriculum unit that includes language and literacy</w:t>
      </w:r>
      <w:r w:rsidR="00E4487F">
        <w:t>,</w:t>
      </w:r>
      <w:r>
        <w:t xml:space="preserve"> mathematics</w:t>
      </w:r>
      <w:r w:rsidR="00E4487F">
        <w:t>,</w:t>
      </w:r>
      <w:r>
        <w:t xml:space="preserve"> science</w:t>
      </w:r>
      <w:r w:rsidR="00E4487F">
        <w:t>,</w:t>
      </w:r>
      <w:r>
        <w:t xml:space="preserve"> health, safety, nutrition</w:t>
      </w:r>
      <w:r w:rsidR="00E4487F">
        <w:t xml:space="preserve">, social studies, the arts, </w:t>
      </w:r>
      <w:r>
        <w:t>drama, music and movement experiences for children indoors and outdoors.</w:t>
      </w:r>
    </w:p>
    <w:p w14:paraId="41B8042D" w14:textId="77777777" w:rsidR="00204249" w:rsidRDefault="00204249">
      <w:pPr>
        <w:pStyle w:val="PlainText"/>
        <w:rPr>
          <w:rFonts w:ascii="Times New Roman" w:eastAsia="MS Mincho" w:hAnsi="Times New Roman" w:cs="Times New Roman"/>
          <w:sz w:val="24"/>
        </w:rPr>
      </w:pPr>
    </w:p>
    <w:p w14:paraId="4A50FDB0" w14:textId="0E70DF02" w:rsidR="00E4487F" w:rsidRPr="00E41C64" w:rsidRDefault="00E4487F">
      <w:pPr>
        <w:pStyle w:val="PlainText"/>
        <w:rPr>
          <w:rFonts w:ascii="Times New Roman" w:eastAsia="MS Mincho" w:hAnsi="Times New Roman" w:cs="Times New Roman"/>
          <w:b/>
          <w:sz w:val="24"/>
        </w:rPr>
      </w:pPr>
      <w:r w:rsidRPr="00E41C64">
        <w:rPr>
          <w:rFonts w:ascii="Times New Roman" w:eastAsia="MS Mincho" w:hAnsi="Times New Roman" w:cs="Times New Roman"/>
          <w:b/>
          <w:sz w:val="24"/>
        </w:rPr>
        <w:t>Course Objectives</w:t>
      </w:r>
    </w:p>
    <w:p w14:paraId="31236AC5" w14:textId="242CB7CB" w:rsidR="00E4487F" w:rsidRPr="00E03CD0" w:rsidRDefault="00114088">
      <w:pPr>
        <w:pStyle w:val="PlainText"/>
        <w:rPr>
          <w:rFonts w:ascii="Times New Roman" w:eastAsia="MS Mincho" w:hAnsi="Times New Roman" w:cs="Times New Roman"/>
          <w:sz w:val="24"/>
          <w:u w:val="single"/>
        </w:rPr>
      </w:pPr>
      <w:r>
        <w:rPr>
          <w:rFonts w:ascii="Times New Roman" w:eastAsia="MS Mincho" w:hAnsi="Times New Roman" w:cs="Times New Roman"/>
          <w:sz w:val="24"/>
        </w:rPr>
        <w:t xml:space="preserve">           </w:t>
      </w:r>
      <w:r w:rsidR="00E4487F" w:rsidRPr="00E03CD0">
        <w:rPr>
          <w:rFonts w:ascii="Times New Roman" w:eastAsia="MS Mincho" w:hAnsi="Times New Roman" w:cs="Times New Roman"/>
          <w:sz w:val="24"/>
          <w:u w:val="single"/>
        </w:rPr>
        <w:t>Students will:</w:t>
      </w:r>
    </w:p>
    <w:p w14:paraId="36C3D2F2" w14:textId="77777777" w:rsidR="00204249" w:rsidRDefault="00204249">
      <w:pPr>
        <w:pStyle w:val="PlainText"/>
        <w:numPr>
          <w:ilvl w:val="0"/>
          <w:numId w:val="16"/>
        </w:numPr>
        <w:rPr>
          <w:rFonts w:ascii="Times New Roman" w:eastAsia="MS Mincho" w:hAnsi="Times New Roman" w:cs="Times New Roman"/>
          <w:sz w:val="24"/>
        </w:rPr>
      </w:pPr>
      <w:r>
        <w:rPr>
          <w:rFonts w:ascii="Times New Roman" w:eastAsia="MS Mincho" w:hAnsi="Times New Roman" w:cs="Times New Roman"/>
          <w:sz w:val="24"/>
        </w:rPr>
        <w:t>Plan and implement developmentally appropriate curriculum and instructional strategies</w:t>
      </w:r>
    </w:p>
    <w:p w14:paraId="11805D6B" w14:textId="77777777" w:rsidR="00204249" w:rsidRDefault="00204249">
      <w:pPr>
        <w:pStyle w:val="PlainText"/>
        <w:ind w:left="720"/>
        <w:rPr>
          <w:rFonts w:ascii="Times New Roman" w:eastAsia="MS Mincho" w:hAnsi="Times New Roman" w:cs="Times New Roman"/>
          <w:sz w:val="24"/>
        </w:rPr>
      </w:pPr>
      <w:r>
        <w:rPr>
          <w:rFonts w:ascii="Times New Roman" w:eastAsia="MS Mincho" w:hAnsi="Times New Roman" w:cs="Times New Roman"/>
          <w:sz w:val="24"/>
        </w:rPr>
        <w:t xml:space="preserve">      </w:t>
      </w:r>
      <w:proofErr w:type="gramStart"/>
      <w:r>
        <w:rPr>
          <w:rFonts w:ascii="Times New Roman" w:eastAsia="MS Mincho" w:hAnsi="Times New Roman" w:cs="Times New Roman"/>
          <w:sz w:val="24"/>
        </w:rPr>
        <w:t>based</w:t>
      </w:r>
      <w:proofErr w:type="gramEnd"/>
      <w:r>
        <w:rPr>
          <w:rFonts w:ascii="Times New Roman" w:eastAsia="MS Mincho" w:hAnsi="Times New Roman" w:cs="Times New Roman"/>
          <w:sz w:val="24"/>
        </w:rPr>
        <w:t xml:space="preserve"> on knowledge of individual children, the community, and integrated curriculum goals</w:t>
      </w:r>
    </w:p>
    <w:p w14:paraId="048C7AA3" w14:textId="77777777" w:rsidR="00204249" w:rsidRDefault="00204249">
      <w:pPr>
        <w:pStyle w:val="PlainText"/>
        <w:ind w:left="720"/>
        <w:rPr>
          <w:rFonts w:ascii="Times New Roman" w:eastAsia="MS Mincho" w:hAnsi="Times New Roman" w:cs="Times New Roman"/>
          <w:sz w:val="24"/>
        </w:rPr>
      </w:pPr>
      <w:r>
        <w:rPr>
          <w:rFonts w:ascii="Times New Roman" w:eastAsia="MS Mincho" w:hAnsi="Times New Roman" w:cs="Times New Roman"/>
          <w:sz w:val="24"/>
        </w:rPr>
        <w:t xml:space="preserve">      </w:t>
      </w:r>
      <w:proofErr w:type="gramStart"/>
      <w:r>
        <w:rPr>
          <w:rFonts w:ascii="Times New Roman" w:eastAsia="MS Mincho" w:hAnsi="Times New Roman" w:cs="Times New Roman"/>
          <w:sz w:val="24"/>
        </w:rPr>
        <w:t>and</w:t>
      </w:r>
      <w:proofErr w:type="gramEnd"/>
      <w:r>
        <w:rPr>
          <w:rFonts w:ascii="Times New Roman" w:eastAsia="MS Mincho" w:hAnsi="Times New Roman" w:cs="Times New Roman"/>
          <w:sz w:val="24"/>
        </w:rPr>
        <w:t xml:space="preserve"> content.</w:t>
      </w:r>
    </w:p>
    <w:p w14:paraId="1C496B80" w14:textId="77777777" w:rsidR="00204249" w:rsidRDefault="00204249">
      <w:pPr>
        <w:pStyle w:val="PlainText"/>
        <w:numPr>
          <w:ilvl w:val="0"/>
          <w:numId w:val="16"/>
        </w:numPr>
        <w:rPr>
          <w:rFonts w:ascii="Times New Roman" w:eastAsia="MS Mincho" w:hAnsi="Times New Roman" w:cs="Times New Roman"/>
          <w:sz w:val="24"/>
        </w:rPr>
      </w:pPr>
      <w:r>
        <w:rPr>
          <w:rFonts w:ascii="Times New Roman" w:eastAsia="MS Mincho" w:hAnsi="Times New Roman" w:cs="Times New Roman"/>
          <w:sz w:val="24"/>
        </w:rPr>
        <w:t>Apply cultural and linguistic knowledge to create environments, experiences, and family</w:t>
      </w:r>
    </w:p>
    <w:p w14:paraId="47ADCE63" w14:textId="77777777" w:rsidR="00204249" w:rsidRDefault="00204249">
      <w:pPr>
        <w:pStyle w:val="PlainText"/>
        <w:ind w:left="720"/>
        <w:rPr>
          <w:rFonts w:ascii="Times New Roman" w:eastAsia="MS Mincho" w:hAnsi="Times New Roman" w:cs="Times New Roman"/>
          <w:sz w:val="24"/>
        </w:rPr>
      </w:pPr>
      <w:r>
        <w:rPr>
          <w:rFonts w:ascii="Times New Roman" w:eastAsia="MS Mincho" w:hAnsi="Times New Roman" w:cs="Times New Roman"/>
          <w:sz w:val="24"/>
        </w:rPr>
        <w:t xml:space="preserve">      </w:t>
      </w:r>
      <w:proofErr w:type="gramStart"/>
      <w:r>
        <w:rPr>
          <w:rFonts w:ascii="Times New Roman" w:eastAsia="MS Mincho" w:hAnsi="Times New Roman" w:cs="Times New Roman"/>
          <w:sz w:val="24"/>
        </w:rPr>
        <w:t>relationships</w:t>
      </w:r>
      <w:proofErr w:type="gramEnd"/>
      <w:r>
        <w:rPr>
          <w:rFonts w:ascii="Times New Roman" w:eastAsia="MS Mincho" w:hAnsi="Times New Roman" w:cs="Times New Roman"/>
          <w:sz w:val="24"/>
        </w:rPr>
        <w:t xml:space="preserve"> that affirm and respect diversity.</w:t>
      </w:r>
    </w:p>
    <w:p w14:paraId="71D39157" w14:textId="77777777" w:rsidR="00204249" w:rsidRDefault="00204249">
      <w:pPr>
        <w:pStyle w:val="PlainText"/>
        <w:numPr>
          <w:ilvl w:val="0"/>
          <w:numId w:val="16"/>
        </w:numPr>
        <w:rPr>
          <w:rFonts w:ascii="Times New Roman" w:eastAsia="MS Mincho" w:hAnsi="Times New Roman" w:cs="Times New Roman"/>
          <w:sz w:val="24"/>
        </w:rPr>
      </w:pPr>
      <w:r>
        <w:rPr>
          <w:rFonts w:ascii="Times New Roman" w:eastAsia="MS Mincho" w:hAnsi="Times New Roman" w:cs="Times New Roman"/>
          <w:sz w:val="24"/>
        </w:rPr>
        <w:t>Plan specific activities utilizing a project approach and incorporate them into various areas</w:t>
      </w:r>
    </w:p>
    <w:p w14:paraId="5C7BAD97" w14:textId="5AD613BE" w:rsidR="00204249" w:rsidRDefault="00204249">
      <w:pPr>
        <w:pStyle w:val="PlainText"/>
        <w:ind w:left="1080"/>
        <w:rPr>
          <w:rFonts w:ascii="Times New Roman" w:eastAsia="MS Mincho" w:hAnsi="Times New Roman" w:cs="Times New Roman"/>
          <w:sz w:val="24"/>
        </w:rPr>
      </w:pPr>
      <w:proofErr w:type="gramStart"/>
      <w:r>
        <w:rPr>
          <w:rFonts w:ascii="Times New Roman" w:eastAsia="MS Mincho" w:hAnsi="Times New Roman" w:cs="Times New Roman"/>
          <w:sz w:val="24"/>
        </w:rPr>
        <w:t>of</w:t>
      </w:r>
      <w:proofErr w:type="gramEnd"/>
      <w:r>
        <w:rPr>
          <w:rFonts w:ascii="Times New Roman" w:eastAsia="MS Mincho" w:hAnsi="Times New Roman" w:cs="Times New Roman"/>
          <w:sz w:val="24"/>
        </w:rPr>
        <w:t xml:space="preserve"> the classroom including:  ar</w:t>
      </w:r>
      <w:r w:rsidR="00C400A6">
        <w:rPr>
          <w:rFonts w:ascii="Times New Roman" w:eastAsia="MS Mincho" w:hAnsi="Times New Roman" w:cs="Times New Roman"/>
          <w:sz w:val="24"/>
        </w:rPr>
        <w:t>t, music, dramatic play,</w:t>
      </w:r>
      <w:r>
        <w:rPr>
          <w:rFonts w:ascii="Times New Roman" w:eastAsia="MS Mincho" w:hAnsi="Times New Roman" w:cs="Times New Roman"/>
          <w:sz w:val="24"/>
        </w:rPr>
        <w:t xml:space="preserve"> large and small motor skills, literacy, cooking, science and math.</w:t>
      </w:r>
    </w:p>
    <w:p w14:paraId="0FBF64C8" w14:textId="77777777" w:rsidR="00204249" w:rsidRDefault="00204249">
      <w:pPr>
        <w:pStyle w:val="PlainText"/>
        <w:ind w:firstLine="720"/>
        <w:rPr>
          <w:rFonts w:ascii="Times New Roman" w:eastAsia="MS Mincho" w:hAnsi="Times New Roman" w:cs="Times New Roman"/>
          <w:sz w:val="24"/>
        </w:rPr>
      </w:pPr>
      <w:r>
        <w:rPr>
          <w:rFonts w:ascii="Times New Roman" w:eastAsia="MS Mincho" w:hAnsi="Times New Roman" w:cs="Times New Roman"/>
          <w:sz w:val="24"/>
        </w:rPr>
        <w:t>D   Apply knowledge of how children develop and learn in order to support and promote the</w:t>
      </w:r>
    </w:p>
    <w:p w14:paraId="3C8A07DA" w14:textId="77777777" w:rsidR="00873F45" w:rsidRDefault="00204249" w:rsidP="00873F45">
      <w:pPr>
        <w:pStyle w:val="PlainText"/>
        <w:ind w:firstLine="720"/>
        <w:rPr>
          <w:rFonts w:ascii="Times New Roman" w:eastAsia="MS Mincho" w:hAnsi="Times New Roman" w:cs="Times New Roman"/>
          <w:sz w:val="24"/>
        </w:rPr>
      </w:pPr>
      <w:r>
        <w:rPr>
          <w:rFonts w:ascii="Times New Roman" w:eastAsia="MS Mincho" w:hAnsi="Times New Roman" w:cs="Times New Roman"/>
          <w:sz w:val="24"/>
        </w:rPr>
        <w:t xml:space="preserve">      </w:t>
      </w:r>
      <w:proofErr w:type="gramStart"/>
      <w:r>
        <w:rPr>
          <w:rFonts w:ascii="Times New Roman" w:eastAsia="MS Mincho" w:hAnsi="Times New Roman" w:cs="Times New Roman"/>
          <w:sz w:val="24"/>
        </w:rPr>
        <w:t>holistic</w:t>
      </w:r>
      <w:proofErr w:type="gramEnd"/>
      <w:r>
        <w:rPr>
          <w:rFonts w:ascii="Times New Roman" w:eastAsia="MS Mincho" w:hAnsi="Times New Roman" w:cs="Times New Roman"/>
          <w:sz w:val="24"/>
        </w:rPr>
        <w:t xml:space="preserve"> development of children from birth to age 8.</w:t>
      </w:r>
    </w:p>
    <w:p w14:paraId="62939C8B" w14:textId="77777777" w:rsidR="00114088" w:rsidRDefault="00114088" w:rsidP="00873F45">
      <w:pPr>
        <w:pStyle w:val="PlainText"/>
        <w:rPr>
          <w:rFonts w:ascii="Times New Roman" w:eastAsia="MS Mincho" w:hAnsi="Times New Roman" w:cs="Times New Roman"/>
          <w:b/>
          <w:sz w:val="24"/>
        </w:rPr>
      </w:pPr>
    </w:p>
    <w:p w14:paraId="53E96A5E" w14:textId="77777777" w:rsidR="00114088" w:rsidRDefault="00114088" w:rsidP="00873F45">
      <w:pPr>
        <w:pStyle w:val="PlainText"/>
        <w:rPr>
          <w:rFonts w:ascii="Times New Roman" w:eastAsia="MS Mincho" w:hAnsi="Times New Roman" w:cs="Times New Roman"/>
          <w:b/>
          <w:sz w:val="24"/>
        </w:rPr>
      </w:pPr>
    </w:p>
    <w:p w14:paraId="6BD1C190" w14:textId="77777777" w:rsidR="0025461E" w:rsidRDefault="0025461E" w:rsidP="00873F45">
      <w:pPr>
        <w:pStyle w:val="PlainText"/>
        <w:rPr>
          <w:rFonts w:ascii="Times New Roman" w:eastAsia="MS Mincho" w:hAnsi="Times New Roman" w:cs="Times New Roman"/>
          <w:b/>
          <w:sz w:val="24"/>
        </w:rPr>
      </w:pPr>
    </w:p>
    <w:p w14:paraId="165BFCB5" w14:textId="77777777" w:rsidR="00204249" w:rsidRPr="00720C78" w:rsidRDefault="00873F45" w:rsidP="00873F45">
      <w:pPr>
        <w:pStyle w:val="PlainText"/>
        <w:rPr>
          <w:rFonts w:ascii="Times New Roman" w:eastAsia="MS Mincho" w:hAnsi="Times New Roman" w:cs="Times New Roman"/>
          <w:sz w:val="24"/>
        </w:rPr>
      </w:pPr>
      <w:r w:rsidRPr="00720C78">
        <w:rPr>
          <w:rFonts w:ascii="Times New Roman" w:eastAsia="MS Mincho" w:hAnsi="Times New Roman" w:cs="Times New Roman"/>
          <w:sz w:val="24"/>
        </w:rPr>
        <w:t>Cultural Relevancy</w:t>
      </w:r>
    </w:p>
    <w:p w14:paraId="61FA5C4E" w14:textId="77777777" w:rsidR="00204249" w:rsidRDefault="00204249">
      <w:pPr>
        <w:pStyle w:val="PlainText"/>
        <w:rPr>
          <w:rFonts w:ascii="Times New Roman" w:eastAsia="MS Mincho" w:hAnsi="Times New Roman" w:cs="Times New Roman"/>
          <w:sz w:val="24"/>
        </w:rPr>
      </w:pPr>
      <w:r>
        <w:rPr>
          <w:rFonts w:ascii="Times New Roman" w:eastAsia="MS Mincho" w:hAnsi="Times New Roman" w:cs="Times New Roman"/>
          <w:sz w:val="24"/>
        </w:rPr>
        <w:t xml:space="preserve">Cultural relevancy will be addressed in this course through the teaching methods and strategies modeled and utilized by the instructor.  </w:t>
      </w:r>
    </w:p>
    <w:p w14:paraId="5CB41126" w14:textId="77777777" w:rsidR="00204249" w:rsidRPr="00E03CD0" w:rsidRDefault="00AB4583">
      <w:pPr>
        <w:pStyle w:val="PlainText"/>
        <w:rPr>
          <w:rFonts w:ascii="Times New Roman" w:eastAsia="MS Mincho" w:hAnsi="Times New Roman" w:cs="Times New Roman"/>
          <w:sz w:val="24"/>
          <w:u w:val="single"/>
        </w:rPr>
      </w:pPr>
      <w:r w:rsidRPr="00AB4583">
        <w:rPr>
          <w:rFonts w:ascii="Times New Roman" w:eastAsia="MS Mincho" w:hAnsi="Times New Roman" w:cs="Times New Roman"/>
          <w:sz w:val="24"/>
        </w:rPr>
        <w:t xml:space="preserve">      </w:t>
      </w:r>
      <w:r>
        <w:rPr>
          <w:rFonts w:ascii="Times New Roman" w:eastAsia="MS Mincho" w:hAnsi="Times New Roman" w:cs="Times New Roman"/>
          <w:sz w:val="24"/>
        </w:rPr>
        <w:tab/>
      </w:r>
      <w:r w:rsidR="00204249" w:rsidRPr="00E03CD0">
        <w:rPr>
          <w:rFonts w:ascii="Times New Roman" w:eastAsia="MS Mincho" w:hAnsi="Times New Roman" w:cs="Times New Roman"/>
          <w:sz w:val="24"/>
          <w:u w:val="single"/>
        </w:rPr>
        <w:t>Student</w:t>
      </w:r>
      <w:r w:rsidRPr="00E03CD0">
        <w:rPr>
          <w:rFonts w:ascii="Times New Roman" w:eastAsia="MS Mincho" w:hAnsi="Times New Roman" w:cs="Times New Roman"/>
          <w:sz w:val="24"/>
          <w:u w:val="single"/>
        </w:rPr>
        <w:t>s</w:t>
      </w:r>
      <w:r w:rsidR="00204249" w:rsidRPr="00E03CD0">
        <w:rPr>
          <w:rFonts w:ascii="Times New Roman" w:eastAsia="MS Mincho" w:hAnsi="Times New Roman" w:cs="Times New Roman"/>
          <w:sz w:val="24"/>
          <w:u w:val="single"/>
        </w:rPr>
        <w:t xml:space="preserve"> </w:t>
      </w:r>
      <w:r w:rsidRPr="00E03CD0">
        <w:rPr>
          <w:rFonts w:ascii="Times New Roman" w:eastAsia="MS Mincho" w:hAnsi="Times New Roman" w:cs="Times New Roman"/>
          <w:sz w:val="24"/>
          <w:u w:val="single"/>
        </w:rPr>
        <w:t>will:</w:t>
      </w:r>
      <w:r w:rsidR="00204249" w:rsidRPr="00E03CD0">
        <w:rPr>
          <w:rFonts w:ascii="Times New Roman" w:eastAsia="MS Mincho" w:hAnsi="Times New Roman" w:cs="Times New Roman"/>
          <w:sz w:val="24"/>
          <w:u w:val="single"/>
        </w:rPr>
        <w:t xml:space="preserve">  </w:t>
      </w:r>
    </w:p>
    <w:p w14:paraId="0302BF77" w14:textId="77777777" w:rsidR="00204249" w:rsidRDefault="00AB4583" w:rsidP="00AB4583">
      <w:pPr>
        <w:pStyle w:val="PlainText"/>
        <w:numPr>
          <w:ilvl w:val="0"/>
          <w:numId w:val="2"/>
        </w:numPr>
        <w:rPr>
          <w:rFonts w:ascii="Times New Roman" w:eastAsia="MS Mincho" w:hAnsi="Times New Roman" w:cs="Times New Roman"/>
          <w:sz w:val="24"/>
        </w:rPr>
      </w:pPr>
      <w:r>
        <w:rPr>
          <w:rFonts w:ascii="Times New Roman" w:eastAsia="MS Mincho" w:hAnsi="Times New Roman" w:cs="Times New Roman"/>
          <w:sz w:val="24"/>
        </w:rPr>
        <w:t>P</w:t>
      </w:r>
      <w:r w:rsidR="00204249">
        <w:rPr>
          <w:rFonts w:ascii="Times New Roman" w:eastAsia="MS Mincho" w:hAnsi="Times New Roman" w:cs="Times New Roman"/>
          <w:sz w:val="24"/>
        </w:rPr>
        <w:t>articipate in discussions, activities and reflective writings about cultural relevancy in course topics including teaching Native American children and teaching about Native American cultures.</w:t>
      </w:r>
    </w:p>
    <w:p w14:paraId="1B77F7D9" w14:textId="77777777" w:rsidR="00204249" w:rsidRDefault="00AB4583">
      <w:pPr>
        <w:pStyle w:val="PlainText"/>
        <w:numPr>
          <w:ilvl w:val="0"/>
          <w:numId w:val="2"/>
        </w:numPr>
        <w:rPr>
          <w:rFonts w:ascii="Times New Roman" w:eastAsia="MS Mincho" w:hAnsi="Times New Roman" w:cs="Times New Roman"/>
          <w:sz w:val="24"/>
        </w:rPr>
      </w:pPr>
      <w:r>
        <w:rPr>
          <w:rFonts w:ascii="Times New Roman" w:eastAsia="MS Mincho" w:hAnsi="Times New Roman" w:cs="Times New Roman"/>
          <w:sz w:val="24"/>
        </w:rPr>
        <w:t>A</w:t>
      </w:r>
      <w:r w:rsidR="00204249">
        <w:rPr>
          <w:rFonts w:ascii="Times New Roman" w:eastAsia="MS Mincho" w:hAnsi="Times New Roman" w:cs="Times New Roman"/>
          <w:sz w:val="24"/>
        </w:rPr>
        <w:t>pply information from the course in their work with individuals from similar and diverse cultures in order to enhance communication, relationship building, and teaching strategies.</w:t>
      </w:r>
    </w:p>
    <w:p w14:paraId="646BFB7A" w14:textId="77777777" w:rsidR="00204249" w:rsidRDefault="00AB4583" w:rsidP="00204249">
      <w:pPr>
        <w:pStyle w:val="PlainText"/>
        <w:numPr>
          <w:ilvl w:val="0"/>
          <w:numId w:val="2"/>
        </w:numPr>
        <w:rPr>
          <w:rFonts w:ascii="Times New Roman" w:eastAsia="MS Mincho" w:hAnsi="Times New Roman" w:cs="Times New Roman"/>
          <w:sz w:val="24"/>
        </w:rPr>
      </w:pPr>
      <w:r>
        <w:rPr>
          <w:rFonts w:ascii="Times New Roman" w:eastAsia="MS Mincho" w:hAnsi="Times New Roman" w:cs="Times New Roman"/>
          <w:sz w:val="24"/>
        </w:rPr>
        <w:t>T</w:t>
      </w:r>
      <w:r w:rsidR="00204249">
        <w:rPr>
          <w:rFonts w:ascii="Times New Roman" w:eastAsia="MS Mincho" w:hAnsi="Times New Roman" w:cs="Times New Roman"/>
          <w:sz w:val="24"/>
        </w:rPr>
        <w:t xml:space="preserve">alk with local Tribal </w:t>
      </w:r>
      <w:r>
        <w:rPr>
          <w:rFonts w:ascii="Times New Roman" w:eastAsia="MS Mincho" w:hAnsi="Times New Roman" w:cs="Times New Roman"/>
          <w:sz w:val="24"/>
        </w:rPr>
        <w:t>E</w:t>
      </w:r>
      <w:r w:rsidR="00204249">
        <w:rPr>
          <w:rFonts w:ascii="Times New Roman" w:eastAsia="MS Mincho" w:hAnsi="Times New Roman" w:cs="Times New Roman"/>
          <w:sz w:val="24"/>
        </w:rPr>
        <w:t>lders about curriculum choices for young Native American children.</w:t>
      </w:r>
    </w:p>
    <w:p w14:paraId="1D9B5848" w14:textId="77777777" w:rsidR="00204249" w:rsidRDefault="00204249">
      <w:pPr>
        <w:pStyle w:val="PlainText"/>
        <w:rPr>
          <w:rFonts w:ascii="Times New Roman" w:eastAsia="MS Mincho" w:hAnsi="Times New Roman" w:cs="Times New Roman"/>
          <w:sz w:val="24"/>
        </w:rPr>
      </w:pPr>
    </w:p>
    <w:p w14:paraId="6B967747" w14:textId="77777777" w:rsidR="00204249" w:rsidRPr="00720C78" w:rsidRDefault="00873F45">
      <w:pPr>
        <w:pStyle w:val="PlainText"/>
        <w:rPr>
          <w:rFonts w:ascii="Times New Roman" w:eastAsia="MS Mincho" w:hAnsi="Times New Roman" w:cs="Times New Roman"/>
          <w:sz w:val="24"/>
        </w:rPr>
      </w:pPr>
      <w:r w:rsidRPr="00720C78">
        <w:rPr>
          <w:rFonts w:ascii="Times New Roman" w:eastAsia="MS Mincho" w:hAnsi="Times New Roman" w:cs="Times New Roman"/>
          <w:sz w:val="24"/>
        </w:rPr>
        <w:t>Critical Thinking</w:t>
      </w:r>
    </w:p>
    <w:p w14:paraId="066AD6AF" w14:textId="77777777" w:rsidR="00204249" w:rsidRDefault="00204249">
      <w:pPr>
        <w:pStyle w:val="PlainText"/>
        <w:rPr>
          <w:rFonts w:ascii="Times New Roman" w:eastAsia="MS Mincho" w:hAnsi="Times New Roman" w:cs="Times New Roman"/>
          <w:sz w:val="24"/>
        </w:rPr>
      </w:pPr>
      <w:r>
        <w:rPr>
          <w:rFonts w:ascii="Times New Roman" w:eastAsia="MS Mincho" w:hAnsi="Times New Roman" w:cs="Times New Roman"/>
          <w:sz w:val="24"/>
        </w:rPr>
        <w:t>This course will encourage critical thinking skills by having students apply and critique information.</w:t>
      </w:r>
    </w:p>
    <w:p w14:paraId="4BBA9CAA" w14:textId="77777777" w:rsidR="00204249" w:rsidRPr="00E03CD0" w:rsidRDefault="00204249" w:rsidP="00AB4583">
      <w:pPr>
        <w:pStyle w:val="PlainText"/>
        <w:ind w:firstLine="720"/>
        <w:rPr>
          <w:rFonts w:ascii="Times New Roman" w:eastAsia="MS Mincho" w:hAnsi="Times New Roman" w:cs="Times New Roman"/>
          <w:sz w:val="24"/>
          <w:u w:val="single"/>
        </w:rPr>
      </w:pPr>
      <w:r w:rsidRPr="00E03CD0">
        <w:rPr>
          <w:rFonts w:ascii="Times New Roman" w:eastAsia="MS Mincho" w:hAnsi="Times New Roman" w:cs="Times New Roman"/>
          <w:sz w:val="24"/>
          <w:u w:val="single"/>
        </w:rPr>
        <w:t xml:space="preserve">Student </w:t>
      </w:r>
      <w:r w:rsidR="00AB4583" w:rsidRPr="00E03CD0">
        <w:rPr>
          <w:rFonts w:ascii="Times New Roman" w:eastAsia="MS Mincho" w:hAnsi="Times New Roman" w:cs="Times New Roman"/>
          <w:sz w:val="24"/>
          <w:u w:val="single"/>
        </w:rPr>
        <w:t>will</w:t>
      </w:r>
      <w:r w:rsidRPr="00E03CD0">
        <w:rPr>
          <w:rFonts w:ascii="Times New Roman" w:eastAsia="MS Mincho" w:hAnsi="Times New Roman" w:cs="Times New Roman"/>
          <w:sz w:val="24"/>
          <w:u w:val="single"/>
        </w:rPr>
        <w:t>:</w:t>
      </w:r>
    </w:p>
    <w:p w14:paraId="5118FC39" w14:textId="77777777" w:rsidR="00204249" w:rsidRDefault="00AB4583" w:rsidP="00AB4583">
      <w:pPr>
        <w:pStyle w:val="PlainText"/>
        <w:ind w:firstLine="720"/>
        <w:rPr>
          <w:rFonts w:ascii="Times New Roman" w:eastAsia="MS Mincho" w:hAnsi="Times New Roman" w:cs="Times New Roman"/>
          <w:sz w:val="24"/>
        </w:rPr>
      </w:pPr>
      <w:r>
        <w:rPr>
          <w:rFonts w:ascii="Times New Roman" w:eastAsia="MS Mincho" w:hAnsi="Times New Roman" w:cs="Times New Roman"/>
          <w:sz w:val="24"/>
        </w:rPr>
        <w:t>A.   E</w:t>
      </w:r>
      <w:r w:rsidR="00204249">
        <w:rPr>
          <w:rFonts w:ascii="Times New Roman" w:eastAsia="MS Mincho" w:hAnsi="Times New Roman" w:cs="Times New Roman"/>
          <w:sz w:val="24"/>
        </w:rPr>
        <w:t>valuate curriculum choices for early childhood settings.</w:t>
      </w:r>
    </w:p>
    <w:p w14:paraId="46910813" w14:textId="77777777" w:rsidR="00204249" w:rsidRDefault="00AB4583" w:rsidP="00AB4583">
      <w:pPr>
        <w:pStyle w:val="PlainText"/>
        <w:rPr>
          <w:rFonts w:ascii="Times New Roman" w:eastAsia="MS Mincho" w:hAnsi="Times New Roman" w:cs="Times New Roman"/>
          <w:sz w:val="24"/>
        </w:rPr>
      </w:pPr>
      <w:r>
        <w:rPr>
          <w:rFonts w:ascii="Times New Roman" w:eastAsia="MS Mincho" w:hAnsi="Times New Roman" w:cs="Times New Roman"/>
          <w:sz w:val="24"/>
        </w:rPr>
        <w:t xml:space="preserve">            B.   A</w:t>
      </w:r>
      <w:r w:rsidR="00204249">
        <w:rPr>
          <w:rFonts w:ascii="Times New Roman" w:eastAsia="MS Mincho" w:hAnsi="Times New Roman" w:cs="Times New Roman"/>
          <w:sz w:val="24"/>
        </w:rPr>
        <w:t>pply information from the course to improve their lesson planning.</w:t>
      </w:r>
    </w:p>
    <w:p w14:paraId="44EF93EC" w14:textId="77777777" w:rsidR="00AB4583" w:rsidRDefault="00AB4583" w:rsidP="00AB4583">
      <w:pPr>
        <w:pStyle w:val="PlainText"/>
        <w:rPr>
          <w:rFonts w:ascii="Times New Roman" w:eastAsia="MS Mincho" w:hAnsi="Times New Roman" w:cs="Times New Roman"/>
          <w:sz w:val="24"/>
        </w:rPr>
      </w:pPr>
      <w:r>
        <w:rPr>
          <w:rFonts w:ascii="Times New Roman" w:eastAsia="MS Mincho" w:hAnsi="Times New Roman" w:cs="Times New Roman"/>
          <w:sz w:val="24"/>
        </w:rPr>
        <w:tab/>
        <w:t>C.   P</w:t>
      </w:r>
      <w:r w:rsidR="00204249">
        <w:rPr>
          <w:rFonts w:ascii="Times New Roman" w:eastAsia="MS Mincho" w:hAnsi="Times New Roman" w:cs="Times New Roman"/>
          <w:sz w:val="24"/>
        </w:rPr>
        <w:t>roblem solve various factors pertaining to the application of class materials, handouts, and</w:t>
      </w:r>
    </w:p>
    <w:p w14:paraId="360AA877" w14:textId="77777777" w:rsidR="00204249" w:rsidRDefault="00AB4583" w:rsidP="00AB4583">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r w:rsidR="00204249">
        <w:rPr>
          <w:rFonts w:ascii="Times New Roman" w:eastAsia="MS Mincho" w:hAnsi="Times New Roman" w:cs="Times New Roman"/>
          <w:sz w:val="24"/>
        </w:rPr>
        <w:t xml:space="preserve"> </w:t>
      </w:r>
      <w:proofErr w:type="gramStart"/>
      <w:r w:rsidR="00204249">
        <w:rPr>
          <w:rFonts w:ascii="Times New Roman" w:eastAsia="MS Mincho" w:hAnsi="Times New Roman" w:cs="Times New Roman"/>
          <w:sz w:val="24"/>
        </w:rPr>
        <w:t>discussions</w:t>
      </w:r>
      <w:proofErr w:type="gramEnd"/>
      <w:r w:rsidR="00204249">
        <w:rPr>
          <w:rFonts w:ascii="Times New Roman" w:eastAsia="MS Mincho" w:hAnsi="Times New Roman" w:cs="Times New Roman"/>
          <w:sz w:val="24"/>
        </w:rPr>
        <w:t xml:space="preserve"> in their early childhood settings.</w:t>
      </w:r>
    </w:p>
    <w:p w14:paraId="51EDAE01" w14:textId="77777777" w:rsidR="00204249" w:rsidRDefault="00204249" w:rsidP="00204249">
      <w:pPr>
        <w:pStyle w:val="PlainText"/>
        <w:rPr>
          <w:rFonts w:ascii="Times New Roman" w:eastAsia="MS Mincho" w:hAnsi="Times New Roman" w:cs="Times New Roman"/>
          <w:sz w:val="24"/>
        </w:rPr>
      </w:pPr>
    </w:p>
    <w:p w14:paraId="26392EDC" w14:textId="77777777" w:rsidR="00204249" w:rsidRPr="00720C78" w:rsidRDefault="00873F45" w:rsidP="00204249">
      <w:pPr>
        <w:pStyle w:val="PlainText"/>
        <w:rPr>
          <w:rFonts w:ascii="Times New Roman" w:eastAsia="MS Mincho" w:hAnsi="Times New Roman" w:cs="Times New Roman"/>
          <w:sz w:val="24"/>
        </w:rPr>
      </w:pPr>
      <w:r w:rsidRPr="00720C78">
        <w:rPr>
          <w:rFonts w:ascii="Times New Roman" w:eastAsia="MS Mincho" w:hAnsi="Times New Roman" w:cs="Times New Roman"/>
          <w:sz w:val="24"/>
        </w:rPr>
        <w:t>Citizenship</w:t>
      </w:r>
    </w:p>
    <w:p w14:paraId="7AC7873C" w14:textId="77777777" w:rsidR="00204249" w:rsidRDefault="00204249" w:rsidP="00204249">
      <w:pPr>
        <w:pStyle w:val="PlainText"/>
        <w:rPr>
          <w:rFonts w:ascii="Times New Roman" w:eastAsia="MS Mincho" w:hAnsi="Times New Roman" w:cs="Times New Roman"/>
          <w:sz w:val="24"/>
        </w:rPr>
      </w:pPr>
      <w:r>
        <w:rPr>
          <w:rFonts w:ascii="Times New Roman" w:eastAsia="MS Mincho" w:hAnsi="Times New Roman" w:cs="Times New Roman"/>
          <w:sz w:val="24"/>
        </w:rPr>
        <w:t>Students will use areas of interest in their communities to develop a culturally relevant unit of instruction enabling children to better understand their heritage and local environments.</w:t>
      </w:r>
    </w:p>
    <w:p w14:paraId="539BF66B" w14:textId="77777777" w:rsidR="00204249" w:rsidRPr="00E03CD0" w:rsidRDefault="00AB4583" w:rsidP="00204249">
      <w:pPr>
        <w:pStyle w:val="PlainText"/>
        <w:rPr>
          <w:rFonts w:ascii="Times New Roman" w:eastAsia="MS Mincho" w:hAnsi="Times New Roman" w:cs="Times New Roman"/>
          <w:sz w:val="24"/>
          <w:u w:val="single"/>
        </w:rPr>
      </w:pPr>
      <w:r w:rsidRPr="00E03CD0">
        <w:rPr>
          <w:rFonts w:ascii="Times New Roman" w:eastAsia="MS Mincho" w:hAnsi="Times New Roman" w:cs="Times New Roman"/>
          <w:sz w:val="24"/>
        </w:rPr>
        <w:t xml:space="preserve">           </w:t>
      </w:r>
      <w:r w:rsidR="00204249" w:rsidRPr="00E03CD0">
        <w:rPr>
          <w:rFonts w:ascii="Times New Roman" w:eastAsia="MS Mincho" w:hAnsi="Times New Roman" w:cs="Times New Roman"/>
          <w:sz w:val="24"/>
          <w:u w:val="single"/>
        </w:rPr>
        <w:t xml:space="preserve">Student </w:t>
      </w:r>
      <w:r w:rsidRPr="00E03CD0">
        <w:rPr>
          <w:rFonts w:ascii="Times New Roman" w:eastAsia="MS Mincho" w:hAnsi="Times New Roman" w:cs="Times New Roman"/>
          <w:sz w:val="24"/>
          <w:u w:val="single"/>
        </w:rPr>
        <w:t>will:</w:t>
      </w:r>
    </w:p>
    <w:p w14:paraId="214936D2" w14:textId="77777777" w:rsidR="00AB4583" w:rsidRDefault="00204249" w:rsidP="00AB4583">
      <w:pPr>
        <w:pStyle w:val="PlainText"/>
        <w:numPr>
          <w:ilvl w:val="0"/>
          <w:numId w:val="20"/>
        </w:numPr>
        <w:rPr>
          <w:rFonts w:ascii="Times New Roman" w:eastAsia="MS Mincho" w:hAnsi="Times New Roman" w:cs="Times New Roman"/>
          <w:sz w:val="24"/>
        </w:rPr>
      </w:pPr>
      <w:r w:rsidRPr="00895ECB">
        <w:rPr>
          <w:rFonts w:ascii="Times New Roman" w:eastAsia="MS Mincho" w:hAnsi="Times New Roman" w:cs="Times New Roman"/>
          <w:sz w:val="24"/>
        </w:rPr>
        <w:t xml:space="preserve">Students will incorporate guest speakers and fieldtrips from their communities in their unit </w:t>
      </w:r>
    </w:p>
    <w:p w14:paraId="10C8E8DD" w14:textId="77777777" w:rsidR="00204249" w:rsidRPr="00895ECB" w:rsidRDefault="00204249" w:rsidP="00AB4583">
      <w:pPr>
        <w:pStyle w:val="PlainText"/>
        <w:ind w:left="1140"/>
        <w:rPr>
          <w:rFonts w:ascii="Times New Roman" w:eastAsia="MS Mincho" w:hAnsi="Times New Roman" w:cs="Times New Roman"/>
          <w:sz w:val="24"/>
        </w:rPr>
      </w:pPr>
      <w:proofErr w:type="gramStart"/>
      <w:r w:rsidRPr="00895ECB">
        <w:rPr>
          <w:rFonts w:ascii="Times New Roman" w:eastAsia="MS Mincho" w:hAnsi="Times New Roman" w:cs="Times New Roman"/>
          <w:sz w:val="24"/>
        </w:rPr>
        <w:t>of</w:t>
      </w:r>
      <w:proofErr w:type="gramEnd"/>
      <w:r w:rsidRPr="00895ECB">
        <w:rPr>
          <w:rFonts w:ascii="Times New Roman" w:eastAsia="MS Mincho" w:hAnsi="Times New Roman" w:cs="Times New Roman"/>
          <w:sz w:val="24"/>
        </w:rPr>
        <w:t xml:space="preserve"> instruction to build relationships and relevant learning experiences.</w:t>
      </w:r>
    </w:p>
    <w:p w14:paraId="069A2035" w14:textId="77777777" w:rsidR="00AB4583" w:rsidRDefault="00204249" w:rsidP="00AB4583">
      <w:pPr>
        <w:pStyle w:val="PlainText"/>
        <w:numPr>
          <w:ilvl w:val="0"/>
          <w:numId w:val="20"/>
        </w:numPr>
        <w:rPr>
          <w:rFonts w:ascii="Times New Roman" w:eastAsia="MS Mincho" w:hAnsi="Times New Roman" w:cs="Times New Roman"/>
          <w:sz w:val="24"/>
        </w:rPr>
      </w:pPr>
      <w:r w:rsidRPr="00895ECB">
        <w:rPr>
          <w:rFonts w:ascii="Times New Roman" w:eastAsia="MS Mincho" w:hAnsi="Times New Roman" w:cs="Times New Roman"/>
          <w:sz w:val="24"/>
        </w:rPr>
        <w:t>Students will involve local celebrations and traditions in their thematic unit to help</w:t>
      </w:r>
    </w:p>
    <w:p w14:paraId="61D25463" w14:textId="29A1D097" w:rsidR="00204249" w:rsidRPr="00895ECB" w:rsidRDefault="00AB4583" w:rsidP="00AB4583">
      <w:pPr>
        <w:pStyle w:val="PlainText"/>
        <w:ind w:left="1140"/>
        <w:rPr>
          <w:rFonts w:ascii="Times New Roman" w:eastAsia="MS Mincho" w:hAnsi="Times New Roman" w:cs="Times New Roman"/>
          <w:sz w:val="24"/>
        </w:rPr>
      </w:pPr>
      <w:proofErr w:type="gramStart"/>
      <w:r>
        <w:rPr>
          <w:rFonts w:ascii="Times New Roman" w:eastAsia="MS Mincho" w:hAnsi="Times New Roman" w:cs="Times New Roman"/>
          <w:sz w:val="24"/>
        </w:rPr>
        <w:t>c</w:t>
      </w:r>
      <w:r w:rsidR="00204249" w:rsidRPr="00895ECB">
        <w:rPr>
          <w:rFonts w:ascii="Times New Roman" w:eastAsia="MS Mincho" w:hAnsi="Times New Roman" w:cs="Times New Roman"/>
          <w:sz w:val="24"/>
        </w:rPr>
        <w:t>hildren</w:t>
      </w:r>
      <w:proofErr w:type="gramEnd"/>
      <w:r>
        <w:rPr>
          <w:rFonts w:ascii="Times New Roman" w:eastAsia="MS Mincho" w:hAnsi="Times New Roman" w:cs="Times New Roman"/>
          <w:sz w:val="24"/>
        </w:rPr>
        <w:t xml:space="preserve"> </w:t>
      </w:r>
      <w:r w:rsidR="00204249" w:rsidRPr="00895ECB">
        <w:rPr>
          <w:rFonts w:ascii="Times New Roman" w:eastAsia="MS Mincho" w:hAnsi="Times New Roman" w:cs="Times New Roman"/>
          <w:sz w:val="24"/>
        </w:rPr>
        <w:t>understand the cu</w:t>
      </w:r>
      <w:r w:rsidR="00C400A6">
        <w:rPr>
          <w:rFonts w:ascii="Times New Roman" w:eastAsia="MS Mincho" w:hAnsi="Times New Roman" w:cs="Times New Roman"/>
          <w:sz w:val="24"/>
        </w:rPr>
        <w:t>ltural</w:t>
      </w:r>
      <w:r w:rsidR="00204249" w:rsidRPr="00895ECB">
        <w:rPr>
          <w:rFonts w:ascii="Times New Roman" w:eastAsia="MS Mincho" w:hAnsi="Times New Roman" w:cs="Times New Roman"/>
          <w:sz w:val="24"/>
        </w:rPr>
        <w:t xml:space="preserve"> diversity of their community.</w:t>
      </w:r>
    </w:p>
    <w:p w14:paraId="5CFC5093" w14:textId="77777777" w:rsidR="00204249" w:rsidRPr="00895ECB" w:rsidRDefault="00204249" w:rsidP="00204249">
      <w:pPr>
        <w:pStyle w:val="PlainText"/>
        <w:rPr>
          <w:rFonts w:ascii="Times New Roman" w:eastAsia="MS Mincho" w:hAnsi="Times New Roman" w:cs="Times New Roman"/>
          <w:sz w:val="24"/>
        </w:rPr>
      </w:pPr>
    </w:p>
    <w:p w14:paraId="56AC05D8" w14:textId="77777777" w:rsidR="00204249" w:rsidRPr="00720C78" w:rsidRDefault="00873F45" w:rsidP="00204249">
      <w:pPr>
        <w:pStyle w:val="PlainText"/>
        <w:rPr>
          <w:rFonts w:ascii="Times New Roman" w:eastAsia="MS Mincho" w:hAnsi="Times New Roman" w:cs="Times New Roman"/>
          <w:sz w:val="24"/>
        </w:rPr>
      </w:pPr>
      <w:r w:rsidRPr="00720C78">
        <w:rPr>
          <w:rFonts w:ascii="Times New Roman" w:eastAsia="MS Mincho" w:hAnsi="Times New Roman" w:cs="Times New Roman"/>
          <w:sz w:val="24"/>
        </w:rPr>
        <w:t>Communication</w:t>
      </w:r>
    </w:p>
    <w:p w14:paraId="206925A2" w14:textId="77777777" w:rsidR="00204249" w:rsidRPr="00895ECB" w:rsidRDefault="00204249" w:rsidP="00204249">
      <w:pPr>
        <w:pStyle w:val="PlainText"/>
        <w:rPr>
          <w:rFonts w:ascii="Times New Roman" w:eastAsia="MS Mincho" w:hAnsi="Times New Roman" w:cs="Times New Roman"/>
          <w:sz w:val="24"/>
        </w:rPr>
      </w:pPr>
      <w:r w:rsidRPr="00895ECB">
        <w:rPr>
          <w:rFonts w:ascii="Times New Roman" w:eastAsia="MS Mincho" w:hAnsi="Times New Roman" w:cs="Times New Roman"/>
          <w:sz w:val="24"/>
        </w:rPr>
        <w:t>This course will encourage development of communication skills through discussions, reflections, and writing assignments.</w:t>
      </w:r>
    </w:p>
    <w:p w14:paraId="7CD57C7C" w14:textId="2CABAC9A" w:rsidR="00204249" w:rsidRPr="00E03CD0" w:rsidRDefault="00AB4583" w:rsidP="00204249">
      <w:pPr>
        <w:pStyle w:val="PlainText"/>
        <w:rPr>
          <w:rFonts w:ascii="Times New Roman" w:eastAsia="MS Mincho" w:hAnsi="Times New Roman" w:cs="Times New Roman"/>
          <w:sz w:val="24"/>
          <w:u w:val="single"/>
        </w:rPr>
      </w:pPr>
      <w:r w:rsidRPr="00AB4583">
        <w:rPr>
          <w:rFonts w:ascii="Times New Roman" w:eastAsia="MS Mincho" w:hAnsi="Times New Roman" w:cs="Times New Roman"/>
          <w:sz w:val="24"/>
        </w:rPr>
        <w:t xml:space="preserve">            </w:t>
      </w:r>
      <w:r w:rsidR="00204249" w:rsidRPr="00E03CD0">
        <w:rPr>
          <w:rFonts w:ascii="Times New Roman" w:eastAsia="MS Mincho" w:hAnsi="Times New Roman" w:cs="Times New Roman"/>
          <w:sz w:val="24"/>
          <w:u w:val="single"/>
        </w:rPr>
        <w:t xml:space="preserve">Student </w:t>
      </w:r>
      <w:r w:rsidR="00114088" w:rsidRPr="00E03CD0">
        <w:rPr>
          <w:rFonts w:ascii="Times New Roman" w:eastAsia="MS Mincho" w:hAnsi="Times New Roman" w:cs="Times New Roman"/>
          <w:sz w:val="24"/>
          <w:u w:val="single"/>
        </w:rPr>
        <w:t>will</w:t>
      </w:r>
      <w:r w:rsidR="00204249" w:rsidRPr="00E03CD0">
        <w:rPr>
          <w:rFonts w:ascii="Times New Roman" w:eastAsia="MS Mincho" w:hAnsi="Times New Roman" w:cs="Times New Roman"/>
          <w:sz w:val="24"/>
          <w:u w:val="single"/>
        </w:rPr>
        <w:t>:</w:t>
      </w:r>
    </w:p>
    <w:p w14:paraId="464B8EDD" w14:textId="7C239E3F" w:rsidR="00204249" w:rsidRPr="00114088" w:rsidRDefault="00114088" w:rsidP="00114088">
      <w:pPr>
        <w:pStyle w:val="PlainText"/>
        <w:numPr>
          <w:ilvl w:val="0"/>
          <w:numId w:val="21"/>
        </w:numPr>
        <w:rPr>
          <w:rFonts w:ascii="Times New Roman" w:eastAsia="MS Mincho" w:hAnsi="Times New Roman" w:cs="Times New Roman"/>
          <w:sz w:val="24"/>
        </w:rPr>
      </w:pPr>
      <w:r>
        <w:rPr>
          <w:rFonts w:ascii="Times New Roman" w:eastAsia="MS Mincho" w:hAnsi="Times New Roman" w:cs="Times New Roman"/>
          <w:sz w:val="24"/>
        </w:rPr>
        <w:t>I</w:t>
      </w:r>
      <w:r w:rsidR="00204249" w:rsidRPr="00895ECB">
        <w:rPr>
          <w:rFonts w:ascii="Times New Roman" w:eastAsia="MS Mincho" w:hAnsi="Times New Roman" w:cs="Times New Roman"/>
          <w:sz w:val="24"/>
        </w:rPr>
        <w:t xml:space="preserve">mprove their professional vocabulary and strategies through their </w:t>
      </w:r>
      <w:r w:rsidR="00204249" w:rsidRPr="00114088">
        <w:rPr>
          <w:rFonts w:ascii="Times New Roman" w:eastAsia="MS Mincho" w:hAnsi="Times New Roman" w:cs="Times New Roman"/>
          <w:sz w:val="24"/>
        </w:rPr>
        <w:t xml:space="preserve">discussions and reading. </w:t>
      </w:r>
    </w:p>
    <w:p w14:paraId="5BB4928B" w14:textId="76A16E7A" w:rsidR="00204249" w:rsidRPr="00895ECB" w:rsidRDefault="00114088" w:rsidP="00241EA9">
      <w:pPr>
        <w:pStyle w:val="PlainText"/>
        <w:numPr>
          <w:ilvl w:val="0"/>
          <w:numId w:val="21"/>
        </w:numPr>
        <w:rPr>
          <w:rFonts w:ascii="Times New Roman" w:eastAsia="MS Mincho" w:hAnsi="Times New Roman" w:cs="Times New Roman"/>
          <w:sz w:val="24"/>
        </w:rPr>
      </w:pPr>
      <w:r>
        <w:rPr>
          <w:rFonts w:ascii="Times New Roman" w:eastAsia="MS Mincho" w:hAnsi="Times New Roman" w:cs="Times New Roman"/>
          <w:sz w:val="24"/>
        </w:rPr>
        <w:t>I</w:t>
      </w:r>
      <w:r w:rsidR="00204249" w:rsidRPr="00895ECB">
        <w:rPr>
          <w:rFonts w:ascii="Times New Roman" w:eastAsia="MS Mincho" w:hAnsi="Times New Roman" w:cs="Times New Roman"/>
          <w:sz w:val="24"/>
        </w:rPr>
        <w:t>ntroduce culturally relevant vocabulary to improve awareness the Native American community.</w:t>
      </w:r>
    </w:p>
    <w:p w14:paraId="3966CBAB" w14:textId="77777777" w:rsidR="00204249" w:rsidRPr="00895ECB" w:rsidRDefault="00204249" w:rsidP="00204249">
      <w:pPr>
        <w:pStyle w:val="PlainText"/>
        <w:rPr>
          <w:rFonts w:ascii="Times New Roman" w:eastAsia="MS Mincho" w:hAnsi="Times New Roman" w:cs="Times New Roman"/>
          <w:sz w:val="24"/>
        </w:rPr>
      </w:pPr>
    </w:p>
    <w:p w14:paraId="37A02B8C" w14:textId="77777777" w:rsidR="00204249" w:rsidRPr="00873F45" w:rsidRDefault="00873F45">
      <w:pPr>
        <w:pStyle w:val="PlainText"/>
        <w:rPr>
          <w:rFonts w:ascii="Times New Roman" w:eastAsia="MS Mincho" w:hAnsi="Times New Roman" w:cs="Times New Roman"/>
          <w:b/>
          <w:sz w:val="24"/>
        </w:rPr>
      </w:pPr>
      <w:r w:rsidRPr="00873F45">
        <w:rPr>
          <w:rFonts w:ascii="Times New Roman" w:eastAsia="MS Mincho" w:hAnsi="Times New Roman" w:cs="Times New Roman"/>
          <w:b/>
          <w:sz w:val="24"/>
        </w:rPr>
        <w:t>Course Requirements</w:t>
      </w:r>
    </w:p>
    <w:p w14:paraId="16B37E31" w14:textId="77777777" w:rsidR="00204249" w:rsidRPr="00EF5E13" w:rsidRDefault="00A51C2E" w:rsidP="00A51C2E">
      <w:pPr>
        <w:pStyle w:val="PlainText"/>
        <w:rPr>
          <w:rFonts w:ascii="Times New Roman" w:eastAsia="MS Mincho" w:hAnsi="Times New Roman" w:cs="Times New Roman"/>
          <w:sz w:val="24"/>
          <w:u w:val="single"/>
        </w:rPr>
      </w:pPr>
      <w:r>
        <w:rPr>
          <w:rFonts w:ascii="Times New Roman" w:eastAsia="MS Mincho" w:hAnsi="Times New Roman" w:cs="Times New Roman"/>
          <w:sz w:val="24"/>
        </w:rPr>
        <w:t xml:space="preserve">            A.   </w:t>
      </w:r>
      <w:r w:rsidR="00204249">
        <w:rPr>
          <w:rFonts w:ascii="Times New Roman" w:eastAsia="MS Mincho" w:hAnsi="Times New Roman" w:cs="Times New Roman"/>
          <w:sz w:val="24"/>
        </w:rPr>
        <w:t xml:space="preserve">Participation in class activities and discussions </w:t>
      </w:r>
    </w:p>
    <w:p w14:paraId="7EFCD997" w14:textId="77777777" w:rsidR="00204249" w:rsidRDefault="00EA7E83" w:rsidP="00EA7E83">
      <w:pPr>
        <w:pStyle w:val="PlainText"/>
        <w:rPr>
          <w:rFonts w:ascii="Times New Roman" w:eastAsia="MS Mincho" w:hAnsi="Times New Roman" w:cs="Times New Roman"/>
          <w:sz w:val="24"/>
          <w:u w:val="single"/>
        </w:rPr>
      </w:pPr>
      <w:r>
        <w:rPr>
          <w:rFonts w:ascii="Times New Roman" w:eastAsia="MS Mincho" w:hAnsi="Times New Roman" w:cs="Times New Roman"/>
          <w:sz w:val="24"/>
        </w:rPr>
        <w:t xml:space="preserve">            B.   Reflect on outside reading assignments     </w:t>
      </w:r>
    </w:p>
    <w:p w14:paraId="4534741C" w14:textId="530C3530" w:rsidR="00204249" w:rsidRDefault="00EA7E83" w:rsidP="00EA7E83">
      <w:pPr>
        <w:pStyle w:val="PlainText"/>
        <w:rPr>
          <w:rFonts w:ascii="Times New Roman" w:eastAsia="MS Mincho" w:hAnsi="Times New Roman" w:cs="Times New Roman"/>
          <w:sz w:val="24"/>
        </w:rPr>
      </w:pPr>
      <w:r>
        <w:rPr>
          <w:rFonts w:ascii="Times New Roman" w:eastAsia="MS Mincho" w:hAnsi="Times New Roman" w:cs="Times New Roman"/>
          <w:sz w:val="24"/>
        </w:rPr>
        <w:t xml:space="preserve">            C.   </w:t>
      </w:r>
      <w:r w:rsidR="00EE0E3F">
        <w:rPr>
          <w:rFonts w:ascii="Times New Roman" w:eastAsia="MS Mincho" w:hAnsi="Times New Roman" w:cs="Times New Roman"/>
          <w:sz w:val="24"/>
        </w:rPr>
        <w:t>**</w:t>
      </w:r>
      <w:r w:rsidR="00204249">
        <w:rPr>
          <w:rFonts w:ascii="Times New Roman" w:eastAsia="MS Mincho" w:hAnsi="Times New Roman" w:cs="Times New Roman"/>
          <w:sz w:val="24"/>
        </w:rPr>
        <w:t>Complete a Four Week Thematic Unit Outline with one week’s plans fully developed</w:t>
      </w:r>
    </w:p>
    <w:p w14:paraId="08573290" w14:textId="73C885DF" w:rsidR="00EA7E83" w:rsidRDefault="00EA7E83" w:rsidP="00204249">
      <w:pPr>
        <w:pStyle w:val="PlainText"/>
        <w:rPr>
          <w:rFonts w:ascii="Times New Roman" w:eastAsia="MS Mincho" w:hAnsi="Times New Roman" w:cs="Times New Roman"/>
          <w:sz w:val="24"/>
          <w:u w:val="single"/>
        </w:rPr>
      </w:pPr>
      <w:r>
        <w:rPr>
          <w:rFonts w:ascii="Times New Roman" w:eastAsia="MS Mincho" w:hAnsi="Times New Roman" w:cs="Times New Roman"/>
          <w:sz w:val="24"/>
        </w:rPr>
        <w:t xml:space="preserve">            D.   </w:t>
      </w:r>
      <w:r w:rsidR="00204249">
        <w:rPr>
          <w:rFonts w:ascii="Times New Roman" w:eastAsia="MS Mincho" w:hAnsi="Times New Roman" w:cs="Times New Roman"/>
          <w:sz w:val="24"/>
        </w:rPr>
        <w:t xml:space="preserve">Complete 3 </w:t>
      </w:r>
      <w:r w:rsidR="00114088">
        <w:rPr>
          <w:rFonts w:ascii="Times New Roman" w:eastAsia="MS Mincho" w:hAnsi="Times New Roman" w:cs="Times New Roman"/>
          <w:sz w:val="24"/>
        </w:rPr>
        <w:t>chapter presentations.</w:t>
      </w:r>
    </w:p>
    <w:p w14:paraId="143B705E" w14:textId="1DEB5CF8" w:rsidR="00204249" w:rsidRPr="009F0CF8" w:rsidRDefault="00720C78" w:rsidP="00EA7E83">
      <w:pPr>
        <w:pStyle w:val="PlainText"/>
        <w:ind w:firstLine="720"/>
        <w:rPr>
          <w:rFonts w:ascii="Times New Roman" w:eastAsia="MS Mincho" w:hAnsi="Times New Roman" w:cs="Times New Roman"/>
          <w:sz w:val="24"/>
          <w:u w:val="single"/>
        </w:rPr>
      </w:pPr>
      <w:r>
        <w:rPr>
          <w:rFonts w:ascii="Times New Roman" w:eastAsia="MS Mincho" w:hAnsi="Times New Roman" w:cs="Times New Roman"/>
          <w:sz w:val="24"/>
        </w:rPr>
        <w:t xml:space="preserve">E.    </w:t>
      </w:r>
      <w:r w:rsidR="00204249">
        <w:rPr>
          <w:rFonts w:ascii="Times New Roman" w:eastAsia="MS Mincho" w:hAnsi="Times New Roman" w:cs="Times New Roman"/>
          <w:sz w:val="24"/>
        </w:rPr>
        <w:t>Plan and present two lessons from their thematic unit</w:t>
      </w:r>
    </w:p>
    <w:p w14:paraId="47528683" w14:textId="2AEB309F" w:rsidR="00204249" w:rsidRPr="00895ECB" w:rsidRDefault="00EA7E83" w:rsidP="00204249">
      <w:pPr>
        <w:pStyle w:val="PlainText"/>
        <w:rPr>
          <w:rFonts w:ascii="Times New Roman" w:eastAsia="MS Mincho" w:hAnsi="Times New Roman" w:cs="Times New Roman"/>
          <w:sz w:val="24"/>
          <w:u w:val="single"/>
        </w:rPr>
      </w:pPr>
      <w:r>
        <w:rPr>
          <w:rFonts w:ascii="Times New Roman" w:eastAsia="MS Mincho" w:hAnsi="Times New Roman" w:cs="Times New Roman"/>
          <w:sz w:val="24"/>
        </w:rPr>
        <w:t xml:space="preserve">            F.   </w:t>
      </w:r>
      <w:r w:rsidR="00720C78">
        <w:rPr>
          <w:rFonts w:ascii="Times New Roman" w:eastAsia="MS Mincho" w:hAnsi="Times New Roman" w:cs="Times New Roman"/>
          <w:sz w:val="24"/>
        </w:rPr>
        <w:t xml:space="preserve"> </w:t>
      </w:r>
      <w:r w:rsidR="00204249">
        <w:rPr>
          <w:rFonts w:ascii="Times New Roman" w:eastAsia="MS Mincho" w:hAnsi="Times New Roman" w:cs="Times New Roman"/>
          <w:sz w:val="24"/>
        </w:rPr>
        <w:t xml:space="preserve">Organize </w:t>
      </w:r>
      <w:r w:rsidR="00154584">
        <w:rPr>
          <w:rFonts w:ascii="Times New Roman" w:eastAsia="MS Mincho" w:hAnsi="Times New Roman" w:cs="Times New Roman"/>
          <w:sz w:val="24"/>
        </w:rPr>
        <w:t>your class binder</w:t>
      </w:r>
    </w:p>
    <w:p w14:paraId="43FF2A8E" w14:textId="77777777" w:rsidR="00204249" w:rsidRDefault="00204249" w:rsidP="00204249">
      <w:pPr>
        <w:pStyle w:val="PlainText"/>
        <w:rPr>
          <w:rFonts w:ascii="Times New Roman" w:eastAsia="MS Mincho" w:hAnsi="Times New Roman" w:cs="Times New Roman"/>
          <w:sz w:val="24"/>
        </w:rPr>
      </w:pPr>
    </w:p>
    <w:p w14:paraId="2F1050B2" w14:textId="77777777" w:rsidR="00204249" w:rsidRDefault="00204249" w:rsidP="00204249">
      <w:pPr>
        <w:pStyle w:val="PlainText"/>
        <w:rPr>
          <w:rFonts w:ascii="Times New Roman" w:eastAsia="MS Mincho" w:hAnsi="Times New Roman" w:cs="Times New Roman"/>
          <w:sz w:val="24"/>
          <w:u w:val="single"/>
        </w:rPr>
      </w:pPr>
    </w:p>
    <w:p w14:paraId="35B2E644" w14:textId="77777777" w:rsidR="001A7C6A" w:rsidRDefault="001A7C6A" w:rsidP="00720C78">
      <w:pPr>
        <w:pStyle w:val="PlainText"/>
        <w:rPr>
          <w:rFonts w:ascii="Arial" w:eastAsia="MS Mincho" w:hAnsi="Arial" w:cs="Times New Roman"/>
          <w:b/>
          <w:sz w:val="24"/>
          <w:szCs w:val="24"/>
        </w:rPr>
      </w:pPr>
    </w:p>
    <w:p w14:paraId="2B389E3D" w14:textId="77777777" w:rsidR="001A7C6A" w:rsidRDefault="001A7C6A" w:rsidP="00720C78">
      <w:pPr>
        <w:pStyle w:val="PlainText"/>
        <w:rPr>
          <w:rFonts w:ascii="Arial" w:eastAsia="MS Mincho" w:hAnsi="Arial" w:cs="Times New Roman"/>
          <w:b/>
          <w:sz w:val="24"/>
          <w:szCs w:val="24"/>
        </w:rPr>
      </w:pPr>
    </w:p>
    <w:p w14:paraId="361B5457" w14:textId="77777777" w:rsidR="001A7C6A" w:rsidRDefault="001A7C6A" w:rsidP="00720C78">
      <w:pPr>
        <w:pStyle w:val="PlainText"/>
        <w:rPr>
          <w:rFonts w:ascii="Arial" w:eastAsia="MS Mincho" w:hAnsi="Arial" w:cs="Times New Roman"/>
          <w:b/>
          <w:sz w:val="24"/>
          <w:szCs w:val="24"/>
        </w:rPr>
      </w:pPr>
    </w:p>
    <w:p w14:paraId="517F60B3" w14:textId="77777777" w:rsidR="001A7C6A" w:rsidRDefault="001A7C6A" w:rsidP="00720C78">
      <w:pPr>
        <w:pStyle w:val="PlainText"/>
        <w:rPr>
          <w:rFonts w:ascii="Arial" w:eastAsia="MS Mincho" w:hAnsi="Arial" w:cs="Times New Roman"/>
          <w:b/>
          <w:sz w:val="24"/>
          <w:szCs w:val="24"/>
        </w:rPr>
      </w:pPr>
    </w:p>
    <w:p w14:paraId="1BFA42C7" w14:textId="77777777" w:rsidR="00720C78" w:rsidRPr="00720C78" w:rsidRDefault="00720C78" w:rsidP="00720C78">
      <w:pPr>
        <w:pStyle w:val="PlainText"/>
        <w:rPr>
          <w:rFonts w:ascii="Times New Roman" w:eastAsia="MS Mincho" w:hAnsi="Times New Roman" w:cs="Times New Roman"/>
          <w:b/>
          <w:sz w:val="24"/>
          <w:szCs w:val="24"/>
        </w:rPr>
      </w:pPr>
      <w:r w:rsidRPr="00720C78">
        <w:rPr>
          <w:rFonts w:ascii="Times New Roman" w:eastAsia="MS Mincho" w:hAnsi="Times New Roman" w:cs="Times New Roman"/>
          <w:b/>
          <w:sz w:val="24"/>
          <w:szCs w:val="24"/>
        </w:rPr>
        <w:t>Credit Hours</w:t>
      </w:r>
    </w:p>
    <w:p w14:paraId="6AE09486" w14:textId="17C8D074" w:rsidR="00720C78" w:rsidRPr="00720C78" w:rsidRDefault="00720C78" w:rsidP="00720C78">
      <w:pPr>
        <w:pStyle w:val="PlainText"/>
        <w:rPr>
          <w:rFonts w:ascii="Times New Roman" w:eastAsia="MS Mincho" w:hAnsi="Times New Roman" w:cs="Times New Roman"/>
          <w:sz w:val="24"/>
          <w:szCs w:val="24"/>
        </w:rPr>
      </w:pPr>
      <w:r w:rsidRPr="00720C78">
        <w:rPr>
          <w:rFonts w:ascii="Times New Roman" w:eastAsia="MS Mincho" w:hAnsi="Times New Roman" w:cs="Times New Roman"/>
          <w:sz w:val="24"/>
          <w:szCs w:val="24"/>
        </w:rPr>
        <w:t xml:space="preserve">Following the SKC Credit Hour policy, to meet the identified objectives of this </w:t>
      </w:r>
      <w:r w:rsidR="00C400A6" w:rsidRPr="00720C78">
        <w:rPr>
          <w:rFonts w:ascii="Times New Roman" w:eastAsia="MS Mincho" w:hAnsi="Times New Roman" w:cs="Times New Roman"/>
          <w:sz w:val="24"/>
          <w:szCs w:val="24"/>
        </w:rPr>
        <w:t>3-credit</w:t>
      </w:r>
      <w:r w:rsidRPr="00720C78">
        <w:rPr>
          <w:rFonts w:ascii="Times New Roman" w:eastAsia="MS Mincho" w:hAnsi="Times New Roman" w:cs="Times New Roman"/>
          <w:sz w:val="24"/>
          <w:szCs w:val="24"/>
        </w:rPr>
        <w:t xml:space="preserve"> course, delivered over a </w:t>
      </w:r>
      <w:r w:rsidR="00C400A6" w:rsidRPr="00720C78">
        <w:rPr>
          <w:rFonts w:ascii="Times New Roman" w:eastAsia="MS Mincho" w:hAnsi="Times New Roman" w:cs="Times New Roman"/>
          <w:sz w:val="24"/>
          <w:szCs w:val="24"/>
        </w:rPr>
        <w:t>10-week</w:t>
      </w:r>
      <w:r w:rsidRPr="00720C78">
        <w:rPr>
          <w:rFonts w:ascii="Times New Roman" w:eastAsia="MS Mincho" w:hAnsi="Times New Roman" w:cs="Times New Roman"/>
          <w:sz w:val="24"/>
          <w:szCs w:val="24"/>
        </w:rPr>
        <w:t xml:space="preserve"> term, students should expect the following time commitment of time:</w:t>
      </w:r>
    </w:p>
    <w:p w14:paraId="44AEB66A" w14:textId="77777777" w:rsidR="00720C78" w:rsidRPr="00720C78" w:rsidRDefault="00720C78" w:rsidP="00720C78">
      <w:pPr>
        <w:pStyle w:val="PlainText"/>
        <w:rPr>
          <w:rFonts w:ascii="Times New Roman" w:eastAsia="MS Mincho" w:hAnsi="Times New Roman" w:cs="Times New Roman"/>
          <w:sz w:val="24"/>
          <w:szCs w:val="24"/>
        </w:rPr>
      </w:pPr>
    </w:p>
    <w:p w14:paraId="7D98E356" w14:textId="77777777" w:rsidR="00720C78" w:rsidRPr="00720C78" w:rsidRDefault="00720C78" w:rsidP="00720C78">
      <w:pPr>
        <w:pStyle w:val="PlainText"/>
        <w:rPr>
          <w:rFonts w:ascii="Times New Roman" w:eastAsia="MS Mincho" w:hAnsi="Times New Roman" w:cs="Times New Roman"/>
          <w:sz w:val="24"/>
          <w:szCs w:val="24"/>
        </w:rPr>
      </w:pPr>
      <w:r w:rsidRPr="00720C78">
        <w:rPr>
          <w:rFonts w:ascii="Times New Roman" w:eastAsia="MS Mincho" w:hAnsi="Times New Roman" w:cs="Times New Roman"/>
          <w:sz w:val="24"/>
          <w:szCs w:val="24"/>
        </w:rPr>
        <w:tab/>
        <w:t>3 hours /week classroom or direct faculty instruction and group activities</w:t>
      </w:r>
    </w:p>
    <w:p w14:paraId="227454C9" w14:textId="0724D989" w:rsidR="00720C78" w:rsidRDefault="00720C78" w:rsidP="00720C78">
      <w:pPr>
        <w:pStyle w:val="PlainText"/>
        <w:ind w:firstLine="720"/>
        <w:rPr>
          <w:rFonts w:ascii="Times New Roman" w:eastAsia="MS Mincho" w:hAnsi="Times New Roman" w:cs="Times New Roman"/>
          <w:sz w:val="24"/>
          <w:szCs w:val="24"/>
        </w:rPr>
      </w:pPr>
      <w:r w:rsidRPr="00720C78">
        <w:rPr>
          <w:rFonts w:ascii="Times New Roman" w:eastAsia="MS Mincho" w:hAnsi="Times New Roman" w:cs="Times New Roman"/>
          <w:sz w:val="24"/>
          <w:szCs w:val="24"/>
        </w:rPr>
        <w:t>6 hours or more of out-of-class time, including homework, each week.</w:t>
      </w:r>
    </w:p>
    <w:p w14:paraId="6A05A16B" w14:textId="77777777" w:rsidR="00F84DFF" w:rsidRDefault="00F84DFF" w:rsidP="00720C78">
      <w:pPr>
        <w:pStyle w:val="PlainText"/>
        <w:ind w:firstLine="720"/>
        <w:rPr>
          <w:rFonts w:ascii="Times New Roman" w:eastAsia="MS Mincho" w:hAnsi="Times New Roman" w:cs="Times New Roman"/>
          <w:sz w:val="24"/>
          <w:szCs w:val="24"/>
        </w:rPr>
      </w:pPr>
    </w:p>
    <w:p w14:paraId="24D4E1CA" w14:textId="77777777" w:rsidR="00123EC1" w:rsidRPr="00873F45" w:rsidRDefault="00123EC1" w:rsidP="00123EC1">
      <w:pPr>
        <w:pStyle w:val="PlainText"/>
        <w:rPr>
          <w:rFonts w:ascii="Times New Roman" w:eastAsia="MS Mincho" w:hAnsi="Times New Roman" w:cs="Times New Roman"/>
          <w:b/>
          <w:sz w:val="24"/>
        </w:rPr>
      </w:pPr>
      <w:r w:rsidRPr="00873F45">
        <w:rPr>
          <w:rFonts w:ascii="Times New Roman" w:eastAsia="MS Mincho" w:hAnsi="Times New Roman" w:cs="Times New Roman"/>
          <w:b/>
          <w:sz w:val="24"/>
        </w:rPr>
        <w:t>Grading System</w:t>
      </w:r>
    </w:p>
    <w:p w14:paraId="68821AB2" w14:textId="77777777" w:rsidR="00123EC1" w:rsidRPr="00F84DFF" w:rsidRDefault="00123EC1" w:rsidP="00123EC1">
      <w:pPr>
        <w:pStyle w:val="BodyText"/>
      </w:pPr>
    </w:p>
    <w:p w14:paraId="624710A1" w14:textId="77777777" w:rsidR="00123EC1" w:rsidRDefault="00123EC1" w:rsidP="00123EC1">
      <w:pPr>
        <w:numPr>
          <w:ilvl w:val="0"/>
          <w:numId w:val="22"/>
        </w:numPr>
        <w:rPr>
          <w:bCs/>
        </w:rPr>
      </w:pPr>
      <w:r w:rsidRPr="000A1C05">
        <w:rPr>
          <w:bCs/>
        </w:rPr>
        <w:t>An incomplete grade (“I”)</w:t>
      </w:r>
      <w:r>
        <w:rPr>
          <w:bCs/>
        </w:rPr>
        <w:t xml:space="preserve"> is NOT an option with the exemption of an extreme </w:t>
      </w:r>
    </w:p>
    <w:p w14:paraId="5B55D4E4" w14:textId="77777777" w:rsidR="00123EC1" w:rsidRDefault="00123EC1" w:rsidP="00123EC1">
      <w:pPr>
        <w:ind w:left="1080"/>
        <w:rPr>
          <w:bCs/>
        </w:rPr>
      </w:pPr>
      <w:proofErr w:type="gramStart"/>
      <w:r>
        <w:rPr>
          <w:bCs/>
        </w:rPr>
        <w:t>emergency</w:t>
      </w:r>
      <w:proofErr w:type="gramEnd"/>
      <w:r>
        <w:rPr>
          <w:bCs/>
        </w:rPr>
        <w:t xml:space="preserve"> or the death of a family member. In either case, the instructor must be notified within 48 hours.</w:t>
      </w:r>
    </w:p>
    <w:p w14:paraId="06D517F5" w14:textId="77777777" w:rsidR="00123EC1" w:rsidRDefault="00123EC1" w:rsidP="00123EC1">
      <w:pPr>
        <w:rPr>
          <w:bCs/>
        </w:rPr>
      </w:pPr>
      <w:r>
        <w:rPr>
          <w:bCs/>
        </w:rPr>
        <w:tab/>
        <w:t>2.   The following is a breakdown of how grades are earned</w:t>
      </w:r>
    </w:p>
    <w:p w14:paraId="3804BF69" w14:textId="77777777" w:rsidR="00123EC1" w:rsidRPr="000A1C05" w:rsidRDefault="00123EC1" w:rsidP="00123EC1">
      <w:pPr>
        <w:rPr>
          <w:bCs/>
        </w:rPr>
      </w:pPr>
      <w:r>
        <w:rPr>
          <w:bCs/>
        </w:rPr>
        <w:tab/>
      </w:r>
    </w:p>
    <w:p w14:paraId="292FFBD5" w14:textId="77777777" w:rsidR="00123EC1" w:rsidRDefault="00123EC1" w:rsidP="00123EC1">
      <w:pPr>
        <w:rPr>
          <w:bCs/>
        </w:rPr>
      </w:pPr>
      <w:r>
        <w:rPr>
          <w:bCs/>
        </w:rPr>
        <w:t xml:space="preserve">Grading will be based on the percentage of total points earned for course assignments.  All assignments will be turned in at the beginning of class on </w:t>
      </w:r>
      <w:r w:rsidRPr="00C400A6">
        <w:rPr>
          <w:b/>
          <w:bCs/>
        </w:rPr>
        <w:t>Mondays</w:t>
      </w:r>
      <w:r>
        <w:rPr>
          <w:bCs/>
        </w:rPr>
        <w:t xml:space="preserve"> according to the weekly assignment sheet. Please communicate with me if you are having difficulties with your class assignment so I can work with you. </w:t>
      </w:r>
    </w:p>
    <w:p w14:paraId="30DCE84E" w14:textId="77777777" w:rsidR="00123EC1" w:rsidRPr="00720C78" w:rsidRDefault="00123EC1" w:rsidP="00123EC1">
      <w:pPr>
        <w:pStyle w:val="PlainText"/>
        <w:ind w:firstLine="720"/>
        <w:rPr>
          <w:rFonts w:ascii="Times New Roman" w:eastAsia="MS Mincho" w:hAnsi="Times New Roman" w:cs="Times New Roman"/>
          <w:sz w:val="24"/>
          <w:szCs w:val="24"/>
        </w:rPr>
      </w:pPr>
    </w:p>
    <w:p w14:paraId="1FF47E9A" w14:textId="77777777" w:rsidR="00204249" w:rsidRPr="00720C78" w:rsidRDefault="00204249">
      <w:pPr>
        <w:pStyle w:val="PlainText"/>
        <w:rPr>
          <w:rFonts w:ascii="Times New Roman" w:eastAsia="MS Mincho" w:hAnsi="Times New Roman" w:cs="Times New Roman"/>
          <w:sz w:val="24"/>
        </w:rPr>
      </w:pPr>
    </w:p>
    <w:p w14:paraId="05C4C1C6" w14:textId="77777777" w:rsidR="00204249" w:rsidRDefault="00204249">
      <w:pPr>
        <w:pStyle w:val="PlainText"/>
        <w:rPr>
          <w:rFonts w:ascii="Times New Roman" w:eastAsia="MS Mincho" w:hAnsi="Times New Roman" w:cs="Times New Roman"/>
          <w:sz w:val="24"/>
        </w:rPr>
      </w:pPr>
      <w:r>
        <w:rPr>
          <w:rFonts w:ascii="Times New Roman" w:eastAsia="MS Mincho" w:hAnsi="Times New Roman" w:cs="Times New Roman"/>
          <w:sz w:val="24"/>
        </w:rPr>
        <w:t xml:space="preserve">Class attendance: </w:t>
      </w:r>
      <w:r w:rsidR="00EA7E83">
        <w:rPr>
          <w:rFonts w:ascii="Times New Roman" w:eastAsia="MS Mincho" w:hAnsi="Times New Roman" w:cs="Times New Roman"/>
          <w:sz w:val="24"/>
        </w:rPr>
        <w:t>10</w:t>
      </w:r>
      <w:r>
        <w:rPr>
          <w:rFonts w:ascii="Times New Roman" w:eastAsia="MS Mincho" w:hAnsi="Times New Roman" w:cs="Times New Roman"/>
          <w:sz w:val="24"/>
        </w:rPr>
        <w:t xml:space="preserve"> pts/class for </w:t>
      </w:r>
      <w:r w:rsidR="00EA7E83">
        <w:rPr>
          <w:rFonts w:ascii="Times New Roman" w:eastAsia="MS Mincho" w:hAnsi="Times New Roman" w:cs="Times New Roman"/>
          <w:sz w:val="24"/>
        </w:rPr>
        <w:t>10</w:t>
      </w:r>
      <w:r>
        <w:rPr>
          <w:rFonts w:ascii="Times New Roman" w:eastAsia="MS Mincho" w:hAnsi="Times New Roman" w:cs="Times New Roman"/>
          <w:sz w:val="24"/>
        </w:rPr>
        <w:t xml:space="preserve"> classes</w:t>
      </w:r>
      <w:r>
        <w:rPr>
          <w:rFonts w:ascii="Times New Roman" w:eastAsia="MS Mincho" w:hAnsi="Times New Roman" w:cs="Times New Roman"/>
          <w:sz w:val="24"/>
        </w:rPr>
        <w:tab/>
        <w:t xml:space="preserve">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 100 pts</w:t>
      </w:r>
      <w:r>
        <w:rPr>
          <w:rFonts w:ascii="Times New Roman" w:eastAsia="MS Mincho" w:hAnsi="Times New Roman" w:cs="Times New Roman"/>
          <w:sz w:val="24"/>
        </w:rPr>
        <w:tab/>
        <w:t xml:space="preserve"> 500-450 = A</w:t>
      </w:r>
    </w:p>
    <w:p w14:paraId="684A737D" w14:textId="77777777" w:rsidR="00204249" w:rsidRDefault="00204249">
      <w:pPr>
        <w:pStyle w:val="PlainText"/>
        <w:rPr>
          <w:rFonts w:ascii="Times New Roman" w:eastAsia="MS Mincho" w:hAnsi="Times New Roman" w:cs="Times New Roman"/>
          <w:sz w:val="24"/>
        </w:rPr>
      </w:pPr>
      <w:r>
        <w:rPr>
          <w:rFonts w:ascii="Times New Roman" w:eastAsia="MS Mincho" w:hAnsi="Times New Roman" w:cs="Times New Roman"/>
          <w:sz w:val="24"/>
        </w:rPr>
        <w:t xml:space="preserve">Chapter reflections on assigned reading: </w:t>
      </w:r>
      <w:r w:rsidR="00EA7E83">
        <w:rPr>
          <w:rFonts w:ascii="Times New Roman" w:eastAsia="MS Mincho" w:hAnsi="Times New Roman" w:cs="Times New Roman"/>
          <w:sz w:val="24"/>
        </w:rPr>
        <w:t xml:space="preserve">10 pts x 10 chapters </w:t>
      </w:r>
      <w:r w:rsidR="00EA7E83">
        <w:rPr>
          <w:rFonts w:ascii="Times New Roman" w:eastAsia="MS Mincho" w:hAnsi="Times New Roman" w:cs="Times New Roman"/>
          <w:sz w:val="24"/>
        </w:rPr>
        <w:tab/>
        <w:t>= 100</w:t>
      </w:r>
      <w:r>
        <w:rPr>
          <w:rFonts w:ascii="Times New Roman" w:eastAsia="MS Mincho" w:hAnsi="Times New Roman" w:cs="Times New Roman"/>
          <w:sz w:val="24"/>
        </w:rPr>
        <w:t xml:space="preserve"> pts</w:t>
      </w:r>
      <w:r>
        <w:rPr>
          <w:rFonts w:ascii="Times New Roman" w:eastAsia="MS Mincho" w:hAnsi="Times New Roman" w:cs="Times New Roman"/>
          <w:sz w:val="24"/>
        </w:rPr>
        <w:tab/>
        <w:t xml:space="preserve"> 449-400 = B</w:t>
      </w:r>
    </w:p>
    <w:p w14:paraId="0B3D62D9" w14:textId="1B28071A" w:rsidR="00204249" w:rsidRDefault="00204249">
      <w:pPr>
        <w:pStyle w:val="PlainText"/>
        <w:rPr>
          <w:rFonts w:ascii="Times New Roman" w:eastAsia="MS Mincho" w:hAnsi="Times New Roman" w:cs="Times New Roman"/>
          <w:sz w:val="24"/>
        </w:rPr>
      </w:pPr>
      <w:r>
        <w:rPr>
          <w:rFonts w:ascii="Times New Roman" w:eastAsia="MS Mincho" w:hAnsi="Times New Roman" w:cs="Times New Roman"/>
          <w:sz w:val="24"/>
        </w:rPr>
        <w:t xml:space="preserve">Thematic Unit Assignments: </w:t>
      </w:r>
      <w:r>
        <w:rPr>
          <w:rFonts w:ascii="Times New Roman" w:eastAsia="MS Mincho" w:hAnsi="Times New Roman" w:cs="Times New Roman"/>
          <w:sz w:val="24"/>
        </w:rPr>
        <w:tab/>
        <w:t>200 points</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 xml:space="preserve">= 200 pts         </w:t>
      </w:r>
      <w:r w:rsidR="00720C78">
        <w:rPr>
          <w:rFonts w:ascii="Times New Roman" w:eastAsia="MS Mincho" w:hAnsi="Times New Roman" w:cs="Times New Roman"/>
          <w:sz w:val="24"/>
        </w:rPr>
        <w:t xml:space="preserve"> </w:t>
      </w:r>
      <w:r>
        <w:rPr>
          <w:rFonts w:ascii="Times New Roman" w:eastAsia="MS Mincho" w:hAnsi="Times New Roman" w:cs="Times New Roman"/>
          <w:sz w:val="24"/>
        </w:rPr>
        <w:t>399-350 = C</w:t>
      </w:r>
    </w:p>
    <w:p w14:paraId="4D05C98A" w14:textId="69A52CD6" w:rsidR="00204249" w:rsidRDefault="00F92200" w:rsidP="00F92200">
      <w:pPr>
        <w:pStyle w:val="PlainText"/>
        <w:rPr>
          <w:rFonts w:ascii="Times New Roman" w:eastAsia="MS Mincho" w:hAnsi="Times New Roman" w:cs="Times New Roman"/>
          <w:sz w:val="24"/>
        </w:rPr>
      </w:pPr>
      <w:r w:rsidRPr="00114088">
        <w:rPr>
          <w:rFonts w:ascii="Times New Roman" w:eastAsia="MS Mincho" w:hAnsi="Times New Roman" w:cs="Times New Roman"/>
          <w:sz w:val="24"/>
        </w:rPr>
        <w:t>Plan presentation on assigned reading</w:t>
      </w:r>
      <w:r w:rsidR="00204249" w:rsidRPr="00114088">
        <w:rPr>
          <w:rFonts w:ascii="Times New Roman" w:eastAsia="MS Mincho" w:hAnsi="Times New Roman" w:cs="Times New Roman"/>
          <w:sz w:val="24"/>
        </w:rPr>
        <w:t xml:space="preserve"> 3 x </w:t>
      </w:r>
      <w:r w:rsidR="00114088" w:rsidRPr="00114088">
        <w:rPr>
          <w:rFonts w:ascii="Times New Roman" w:eastAsia="MS Mincho" w:hAnsi="Times New Roman" w:cs="Times New Roman"/>
          <w:sz w:val="24"/>
        </w:rPr>
        <w:t>1</w:t>
      </w:r>
      <w:r w:rsidR="00204249" w:rsidRPr="00114088">
        <w:rPr>
          <w:rFonts w:ascii="Times New Roman" w:eastAsia="MS Mincho" w:hAnsi="Times New Roman" w:cs="Times New Roman"/>
          <w:sz w:val="24"/>
        </w:rPr>
        <w:t>5 points</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proofErr w:type="gramStart"/>
      <w:r w:rsidR="00204249">
        <w:rPr>
          <w:rFonts w:ascii="Times New Roman" w:eastAsia="MS Mincho" w:hAnsi="Times New Roman" w:cs="Times New Roman"/>
          <w:sz w:val="24"/>
        </w:rPr>
        <w:t xml:space="preserve">=   </w:t>
      </w:r>
      <w:r w:rsidR="00114088">
        <w:rPr>
          <w:rFonts w:ascii="Times New Roman" w:eastAsia="MS Mincho" w:hAnsi="Times New Roman" w:cs="Times New Roman"/>
          <w:sz w:val="24"/>
        </w:rPr>
        <w:t>4</w:t>
      </w:r>
      <w:r w:rsidR="00204249">
        <w:rPr>
          <w:rFonts w:ascii="Times New Roman" w:eastAsia="MS Mincho" w:hAnsi="Times New Roman" w:cs="Times New Roman"/>
          <w:sz w:val="24"/>
        </w:rPr>
        <w:t>5</w:t>
      </w:r>
      <w:proofErr w:type="gramEnd"/>
      <w:r w:rsidR="00204249">
        <w:rPr>
          <w:rFonts w:ascii="Times New Roman" w:eastAsia="MS Mincho" w:hAnsi="Times New Roman" w:cs="Times New Roman"/>
          <w:sz w:val="24"/>
        </w:rPr>
        <w:t xml:space="preserve"> pts         </w:t>
      </w:r>
      <w:r w:rsidR="00720C78">
        <w:rPr>
          <w:rFonts w:ascii="Times New Roman" w:eastAsia="MS Mincho" w:hAnsi="Times New Roman" w:cs="Times New Roman"/>
          <w:sz w:val="24"/>
        </w:rPr>
        <w:t xml:space="preserve"> </w:t>
      </w:r>
      <w:r w:rsidR="00204249">
        <w:rPr>
          <w:rFonts w:ascii="Times New Roman" w:eastAsia="MS Mincho" w:hAnsi="Times New Roman" w:cs="Times New Roman"/>
          <w:sz w:val="24"/>
        </w:rPr>
        <w:t>349-300 = D</w:t>
      </w:r>
    </w:p>
    <w:p w14:paraId="7211A180" w14:textId="542399FA" w:rsidR="00204249" w:rsidRDefault="00204249">
      <w:pPr>
        <w:pStyle w:val="PlainText"/>
        <w:rPr>
          <w:rFonts w:ascii="Times New Roman" w:eastAsia="MS Mincho" w:hAnsi="Times New Roman" w:cs="Times New Roman"/>
          <w:sz w:val="24"/>
        </w:rPr>
      </w:pPr>
      <w:r>
        <w:rPr>
          <w:rFonts w:ascii="Times New Roman" w:eastAsia="MS Mincho" w:hAnsi="Times New Roman" w:cs="Times New Roman"/>
          <w:sz w:val="24"/>
        </w:rPr>
        <w:t>Present Unit Lesson</w:t>
      </w:r>
      <w:r w:rsidR="00EA7E83">
        <w:rPr>
          <w:rFonts w:ascii="Times New Roman" w:eastAsia="MS Mincho" w:hAnsi="Times New Roman" w:cs="Times New Roman"/>
          <w:sz w:val="24"/>
        </w:rPr>
        <w:t xml:space="preserve">: </w:t>
      </w:r>
      <w:r>
        <w:rPr>
          <w:rFonts w:ascii="Times New Roman" w:eastAsia="MS Mincho" w:hAnsi="Times New Roman" w:cs="Times New Roman"/>
          <w:sz w:val="24"/>
        </w:rPr>
        <w:t xml:space="preserve">2 x </w:t>
      </w:r>
      <w:r w:rsidR="00114088">
        <w:rPr>
          <w:rFonts w:ascii="Times New Roman" w:eastAsia="MS Mincho" w:hAnsi="Times New Roman" w:cs="Times New Roman"/>
          <w:sz w:val="24"/>
        </w:rPr>
        <w:t>1</w:t>
      </w:r>
      <w:r>
        <w:rPr>
          <w:rFonts w:ascii="Times New Roman" w:eastAsia="MS Mincho" w:hAnsi="Times New Roman" w:cs="Times New Roman"/>
          <w:sz w:val="24"/>
        </w:rPr>
        <w:t>5 points</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proofErr w:type="gramStart"/>
      <w:r>
        <w:rPr>
          <w:rFonts w:ascii="Times New Roman" w:eastAsia="MS Mincho" w:hAnsi="Times New Roman" w:cs="Times New Roman"/>
          <w:sz w:val="24"/>
        </w:rPr>
        <w:t xml:space="preserve">=   </w:t>
      </w:r>
      <w:r w:rsidR="00114088">
        <w:rPr>
          <w:rFonts w:ascii="Times New Roman" w:eastAsia="MS Mincho" w:hAnsi="Times New Roman" w:cs="Times New Roman"/>
          <w:sz w:val="24"/>
        </w:rPr>
        <w:t>3</w:t>
      </w:r>
      <w:r>
        <w:rPr>
          <w:rFonts w:ascii="Times New Roman" w:eastAsia="MS Mincho" w:hAnsi="Times New Roman" w:cs="Times New Roman"/>
          <w:sz w:val="24"/>
        </w:rPr>
        <w:t>0</w:t>
      </w:r>
      <w:proofErr w:type="gramEnd"/>
      <w:r>
        <w:rPr>
          <w:rFonts w:ascii="Times New Roman" w:eastAsia="MS Mincho" w:hAnsi="Times New Roman" w:cs="Times New Roman"/>
          <w:sz w:val="24"/>
        </w:rPr>
        <w:t xml:space="preserve"> pts</w:t>
      </w:r>
      <w:r>
        <w:rPr>
          <w:rFonts w:ascii="Times New Roman" w:eastAsia="MS Mincho" w:hAnsi="Times New Roman" w:cs="Times New Roman"/>
          <w:sz w:val="24"/>
        </w:rPr>
        <w:tab/>
        <w:t>Below 300 = F</w:t>
      </w:r>
    </w:p>
    <w:p w14:paraId="296D9AB2" w14:textId="77777777" w:rsidR="00204249" w:rsidRDefault="00204249">
      <w:pPr>
        <w:pStyle w:val="PlainText"/>
        <w:rPr>
          <w:rFonts w:ascii="Times New Roman" w:eastAsia="MS Mincho" w:hAnsi="Times New Roman" w:cs="Times New Roman"/>
          <w:sz w:val="24"/>
        </w:rPr>
      </w:pPr>
      <w:r>
        <w:rPr>
          <w:rFonts w:ascii="Times New Roman" w:eastAsia="MS Mincho" w:hAnsi="Times New Roman" w:cs="Times New Roman"/>
          <w:sz w:val="24"/>
        </w:rPr>
        <w:t>Organized and complete Curriculum notebook</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proofErr w:type="gramStart"/>
      <w:r>
        <w:rPr>
          <w:rFonts w:ascii="Times New Roman" w:eastAsia="MS Mincho" w:hAnsi="Times New Roman" w:cs="Times New Roman"/>
          <w:sz w:val="24"/>
        </w:rPr>
        <w:t>=   25</w:t>
      </w:r>
      <w:proofErr w:type="gramEnd"/>
      <w:r>
        <w:rPr>
          <w:rFonts w:ascii="Times New Roman" w:eastAsia="MS Mincho" w:hAnsi="Times New Roman" w:cs="Times New Roman"/>
          <w:sz w:val="24"/>
        </w:rPr>
        <w:t xml:space="preserve"> pts</w:t>
      </w:r>
    </w:p>
    <w:p w14:paraId="6CD4676B" w14:textId="77777777" w:rsidR="00204249" w:rsidRDefault="00204249">
      <w:pPr>
        <w:pStyle w:val="PlainText"/>
        <w:rPr>
          <w:rFonts w:ascii="Times New Roman" w:eastAsia="MS Mincho" w:hAnsi="Times New Roman" w:cs="Times New Roman"/>
          <w:sz w:val="24"/>
        </w:rPr>
      </w:pPr>
    </w:p>
    <w:p w14:paraId="2B905C06" w14:textId="77777777" w:rsidR="00204249" w:rsidRDefault="00204249">
      <w:pPr>
        <w:pStyle w:val="PlainText"/>
        <w:rPr>
          <w:rFonts w:ascii="Times New Roman" w:eastAsia="MS Mincho" w:hAnsi="Times New Roman" w:cs="Times New Roman"/>
          <w:b/>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b/>
          <w:sz w:val="24"/>
        </w:rPr>
        <w:t>Total points:</w:t>
      </w:r>
      <w:r>
        <w:rPr>
          <w:rFonts w:ascii="Times New Roman" w:eastAsia="MS Mincho" w:hAnsi="Times New Roman" w:cs="Times New Roman"/>
          <w:b/>
          <w:sz w:val="24"/>
        </w:rPr>
        <w:tab/>
      </w:r>
      <w:r>
        <w:rPr>
          <w:rFonts w:ascii="Times New Roman" w:eastAsia="MS Mincho" w:hAnsi="Times New Roman" w:cs="Times New Roman"/>
          <w:b/>
          <w:sz w:val="24"/>
        </w:rPr>
        <w:tab/>
        <w:t xml:space="preserve">= 500 pts      </w:t>
      </w:r>
    </w:p>
    <w:p w14:paraId="5C27183C" w14:textId="77777777" w:rsidR="00204249" w:rsidRDefault="00204249">
      <w:pPr>
        <w:pStyle w:val="PlainText"/>
        <w:rPr>
          <w:rFonts w:ascii="Times New Roman" w:eastAsia="MS Mincho" w:hAnsi="Times New Roman" w:cs="Times New Roman"/>
          <w:sz w:val="24"/>
        </w:rPr>
      </w:pPr>
    </w:p>
    <w:p w14:paraId="62D9AFA1" w14:textId="77777777" w:rsidR="00204249" w:rsidRDefault="00204249">
      <w:pPr>
        <w:pStyle w:val="PlainText"/>
        <w:rPr>
          <w:rFonts w:ascii="Times New Roman" w:eastAsia="MS Mincho" w:hAnsi="Times New Roman" w:cs="Times New Roman"/>
          <w:sz w:val="24"/>
        </w:rPr>
      </w:pPr>
      <w:r>
        <w:rPr>
          <w:rFonts w:ascii="Times New Roman" w:eastAsia="MS Mincho" w:hAnsi="Times New Roman" w:cs="Times New Roman"/>
          <w:sz w:val="24"/>
        </w:rPr>
        <w:t xml:space="preserve">* Tutors are available for students!  Please contact the instructor if you have any questions or a need for a tutor.  </w:t>
      </w:r>
    </w:p>
    <w:p w14:paraId="54339AAA" w14:textId="0DF1ABC4" w:rsidR="00204249" w:rsidRDefault="00C400A6">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p>
    <w:p w14:paraId="6C9D3BF4" w14:textId="5CC6956E" w:rsidR="00204249" w:rsidRPr="003C4964" w:rsidRDefault="00D54AC9">
      <w:pPr>
        <w:rPr>
          <w:b/>
          <w:color w:val="000000"/>
        </w:rPr>
      </w:pPr>
      <w:r w:rsidRPr="003C4964">
        <w:rPr>
          <w:b/>
          <w:color w:val="000000"/>
        </w:rPr>
        <w:t>Other Course Information</w:t>
      </w:r>
    </w:p>
    <w:p w14:paraId="1214085D" w14:textId="484691E4" w:rsidR="00204249" w:rsidRPr="00D54AC9" w:rsidRDefault="00720C78">
      <w:pPr>
        <w:pStyle w:val="PlainText"/>
        <w:rPr>
          <w:rFonts w:ascii="Times New Roman" w:eastAsia="MS Mincho" w:hAnsi="Times New Roman" w:cs="Times New Roman"/>
          <w:sz w:val="24"/>
          <w:szCs w:val="24"/>
          <w:u w:val="single"/>
        </w:rPr>
      </w:pPr>
      <w:r w:rsidRPr="00D54AC9">
        <w:rPr>
          <w:rFonts w:ascii="Times New Roman" w:eastAsia="MS Mincho" w:hAnsi="Times New Roman" w:cs="Times New Roman"/>
          <w:sz w:val="24"/>
          <w:u w:val="single"/>
        </w:rPr>
        <w:t>Attendance</w:t>
      </w:r>
    </w:p>
    <w:p w14:paraId="25918AE3" w14:textId="288F3D4A" w:rsidR="00204249" w:rsidRDefault="00204249">
      <w:pPr>
        <w:pStyle w:val="PlainText"/>
        <w:rPr>
          <w:rFonts w:ascii="Times New Roman" w:eastAsia="MS Mincho" w:hAnsi="Times New Roman" w:cs="Times New Roman"/>
          <w:sz w:val="24"/>
          <w:szCs w:val="24"/>
        </w:rPr>
      </w:pPr>
      <w:r>
        <w:rPr>
          <w:rFonts w:ascii="Times New Roman" w:eastAsia="MS Mincho" w:hAnsi="Times New Roman" w:cs="Times New Roman"/>
          <w:sz w:val="24"/>
        </w:rPr>
        <w:t xml:space="preserve">This class is highly interactive and learning occurs through participation in class discussions and activities that are impossible to be duplicated outside of class.  Therefore, it is required that students participate in all class sessions. </w:t>
      </w:r>
      <w:r>
        <w:rPr>
          <w:rFonts w:ascii="Times New Roman" w:eastAsia="MS Mincho" w:hAnsi="Times New Roman" w:cs="Times New Roman"/>
          <w:sz w:val="24"/>
          <w:szCs w:val="24"/>
        </w:rPr>
        <w:t xml:space="preserve">Participation is graded at </w:t>
      </w:r>
      <w:r w:rsidR="00720C78">
        <w:rPr>
          <w:rFonts w:ascii="Times New Roman" w:eastAsia="MS Mincho" w:hAnsi="Times New Roman" w:cs="Times New Roman"/>
          <w:sz w:val="24"/>
          <w:szCs w:val="24"/>
        </w:rPr>
        <w:t>10</w:t>
      </w:r>
      <w:r>
        <w:rPr>
          <w:rFonts w:ascii="Times New Roman" w:eastAsia="MS Mincho" w:hAnsi="Times New Roman" w:cs="Times New Roman"/>
          <w:sz w:val="24"/>
          <w:szCs w:val="24"/>
        </w:rPr>
        <w:t xml:space="preserve"> points/class.  An opportunity for make-up work is provided on an individual basis for </w:t>
      </w:r>
      <w:r>
        <w:rPr>
          <w:rFonts w:ascii="Times New Roman" w:eastAsia="MS Mincho" w:hAnsi="Times New Roman" w:cs="Times New Roman"/>
          <w:b/>
          <w:bCs/>
          <w:i/>
          <w:iCs/>
          <w:sz w:val="24"/>
          <w:szCs w:val="24"/>
          <w:u w:val="single"/>
        </w:rPr>
        <w:t>emergency situations</w:t>
      </w:r>
      <w:r>
        <w:rPr>
          <w:rFonts w:ascii="Times New Roman" w:eastAsia="MS Mincho" w:hAnsi="Times New Roman" w:cs="Times New Roman"/>
          <w:sz w:val="24"/>
          <w:szCs w:val="24"/>
        </w:rPr>
        <w:t xml:space="preserve">. Communication with the instructor is very important in this class.  </w:t>
      </w:r>
    </w:p>
    <w:p w14:paraId="5B89FBA8" w14:textId="77777777" w:rsidR="00204249" w:rsidRDefault="00204249">
      <w:pPr>
        <w:pStyle w:val="PlainText"/>
        <w:rPr>
          <w:rFonts w:ascii="Times New Roman" w:eastAsia="MS Mincho" w:hAnsi="Times New Roman" w:cs="Times New Roman"/>
          <w:sz w:val="24"/>
          <w:szCs w:val="24"/>
        </w:rPr>
      </w:pPr>
    </w:p>
    <w:p w14:paraId="57884A06" w14:textId="77777777" w:rsidR="00204249" w:rsidRDefault="00204249">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Students are expected to be on time for class and to stay until the designated time set for dismissal.  If a student must leave early he/she must inform the instructor at the beginning of class.</w:t>
      </w:r>
    </w:p>
    <w:p w14:paraId="228CBAE6" w14:textId="77777777" w:rsidR="00204249" w:rsidRDefault="00204249">
      <w:pPr>
        <w:pStyle w:val="PlainText"/>
        <w:rPr>
          <w:rFonts w:ascii="Times New Roman" w:eastAsia="MS Mincho" w:hAnsi="Times New Roman" w:cs="Times New Roman"/>
          <w:sz w:val="24"/>
          <w:szCs w:val="24"/>
        </w:rPr>
      </w:pPr>
    </w:p>
    <w:p w14:paraId="0BEAC08E" w14:textId="77777777" w:rsidR="00204249" w:rsidRDefault="00204249">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 xml:space="preserve">Students </w:t>
      </w:r>
      <w:r>
        <w:rPr>
          <w:rFonts w:ascii="Times New Roman" w:eastAsia="MS Mincho" w:hAnsi="Times New Roman" w:cs="Times New Roman"/>
          <w:b/>
          <w:bCs/>
          <w:sz w:val="24"/>
          <w:szCs w:val="24"/>
        </w:rPr>
        <w:t>must</w:t>
      </w:r>
      <w:r>
        <w:rPr>
          <w:rFonts w:ascii="Times New Roman" w:eastAsia="MS Mincho" w:hAnsi="Times New Roman" w:cs="Times New Roman"/>
          <w:sz w:val="24"/>
          <w:szCs w:val="24"/>
        </w:rPr>
        <w:t xml:space="preserve"> keep cell phones in the off position during class.  If students must leave a phone on in case of emergency situations, they must notify the instructor and take the call outside of the classroom.</w:t>
      </w:r>
    </w:p>
    <w:p w14:paraId="47E9C780" w14:textId="77777777" w:rsidR="00204249" w:rsidRDefault="00204249">
      <w:pPr>
        <w:pStyle w:val="PlainText"/>
        <w:rPr>
          <w:rFonts w:ascii="Times New Roman" w:eastAsia="MS Mincho" w:hAnsi="Times New Roman" w:cs="Times New Roman"/>
          <w:sz w:val="24"/>
          <w:szCs w:val="24"/>
        </w:rPr>
      </w:pPr>
    </w:p>
    <w:p w14:paraId="0A1B751E" w14:textId="77777777" w:rsidR="0084493F" w:rsidRDefault="00204249" w:rsidP="001948AB">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 xml:space="preserve">*As stated in the Student Handbook, page 33, Section VII – Good Thing to Know, Item 5, “Child must be supervised at all times when on campus.  </w:t>
      </w:r>
      <w:r>
        <w:rPr>
          <w:rFonts w:ascii="Times New Roman" w:eastAsia="MS Mincho" w:hAnsi="Times New Roman" w:cs="Times New Roman"/>
          <w:b/>
          <w:bCs/>
          <w:sz w:val="24"/>
          <w:szCs w:val="24"/>
        </w:rPr>
        <w:t>Children are not allowed in classrooms while class is in session.</w:t>
      </w:r>
      <w:r>
        <w:rPr>
          <w:rFonts w:ascii="Times New Roman" w:eastAsia="MS Mincho" w:hAnsi="Times New Roman" w:cs="Times New Roman"/>
          <w:sz w:val="24"/>
          <w:szCs w:val="24"/>
        </w:rPr>
        <w:t xml:space="preserve">  Please do note leave them unattended in the lounge or hallways.”</w:t>
      </w:r>
      <w:r w:rsidR="0084493F">
        <w:rPr>
          <w:rFonts w:ascii="Times New Roman" w:eastAsia="MS Mincho" w:hAnsi="Times New Roman" w:cs="Times New Roman"/>
          <w:sz w:val="24"/>
          <w:szCs w:val="24"/>
        </w:rPr>
        <w:t xml:space="preserve"> </w:t>
      </w:r>
    </w:p>
    <w:p w14:paraId="1B6DBC54" w14:textId="77777777" w:rsidR="000E7F98" w:rsidRDefault="000E7F98" w:rsidP="001948AB">
      <w:pPr>
        <w:pStyle w:val="PlainText"/>
        <w:rPr>
          <w:rFonts w:ascii="Times New Roman" w:eastAsia="MS Mincho" w:hAnsi="Times New Roman" w:cs="Times New Roman"/>
          <w:sz w:val="24"/>
          <w:szCs w:val="24"/>
        </w:rPr>
      </w:pPr>
    </w:p>
    <w:p w14:paraId="7E83570A" w14:textId="77777777" w:rsidR="0084493F" w:rsidRPr="00D54AC9" w:rsidRDefault="0084493F" w:rsidP="0084493F">
      <w:pPr>
        <w:pStyle w:val="PlainText"/>
        <w:rPr>
          <w:rFonts w:ascii="Times New Roman" w:eastAsia="MS Mincho" w:hAnsi="Times New Roman" w:cs="Times New Roman"/>
          <w:sz w:val="24"/>
          <w:szCs w:val="24"/>
          <w:u w:val="single"/>
        </w:rPr>
      </w:pPr>
      <w:r w:rsidRPr="00D54AC9">
        <w:rPr>
          <w:rFonts w:ascii="Times New Roman" w:eastAsia="MS Mincho" w:hAnsi="Times New Roman" w:cs="Times New Roman"/>
          <w:sz w:val="24"/>
          <w:szCs w:val="24"/>
          <w:u w:val="single"/>
        </w:rPr>
        <w:t>Late Assignments</w:t>
      </w:r>
    </w:p>
    <w:p w14:paraId="03A04D06" w14:textId="0FAF21BB" w:rsidR="00B40CB0" w:rsidRPr="002A7C80" w:rsidRDefault="00B40CB0" w:rsidP="0084493F">
      <w:pPr>
        <w:pStyle w:val="PlainText"/>
        <w:rPr>
          <w:rFonts w:ascii="Times New Roman" w:eastAsia="MS Mincho" w:hAnsi="Times New Roman" w:cs="Times New Roman"/>
          <w:sz w:val="24"/>
          <w:szCs w:val="24"/>
        </w:rPr>
      </w:pPr>
      <w:r w:rsidRPr="002A7C80">
        <w:rPr>
          <w:rFonts w:ascii="Times New Roman" w:hAnsi="Times New Roman" w:cs="Times New Roman"/>
          <w:sz w:val="24"/>
          <w:szCs w:val="24"/>
        </w:rPr>
        <w:t xml:space="preserve">The issue of late assignments is an on-going problem for the student and the instructor.  An important aspect of being a teacher is to be professional.  One of the many responsibilities of a professional is to meet deadlines.  Think of your assignment due dates as deadlines.  </w:t>
      </w:r>
    </w:p>
    <w:p w14:paraId="161AE462" w14:textId="3D9C6E37" w:rsidR="00B40CB0" w:rsidRPr="002A7C80" w:rsidRDefault="00B40CB0" w:rsidP="00E03CD0">
      <w:pPr>
        <w:spacing w:before="100" w:beforeAutospacing="1" w:after="100" w:afterAutospacing="1"/>
      </w:pPr>
      <w:r w:rsidRPr="002A7C80">
        <w:t>Late assignments will not receive full credit</w:t>
      </w:r>
      <w:r w:rsidR="00D27B86">
        <w:t>;</w:t>
      </w:r>
      <w:r w:rsidRPr="002A7C80">
        <w:t xml:space="preserve"> 3% per d</w:t>
      </w:r>
      <w:r w:rsidR="00FD57DB">
        <w:t xml:space="preserve">ay will be deducted on all late </w:t>
      </w:r>
      <w:r w:rsidRPr="002A7C80">
        <w:t xml:space="preserve">assignments.  There are two deadlines this quarter where late assignments may not be turned in after the due dates.  </w:t>
      </w:r>
      <w:r w:rsidRPr="00C400A6">
        <w:rPr>
          <w:b/>
        </w:rPr>
        <w:t>Week 6</w:t>
      </w:r>
      <w:r w:rsidRPr="002A7C80">
        <w:t xml:space="preserve"> is considered </w:t>
      </w:r>
      <w:r w:rsidRPr="002A7C80">
        <w:rPr>
          <w:b/>
          <w:bCs/>
        </w:rPr>
        <w:t>Mid-Quarter Deadline</w:t>
      </w:r>
      <w:r w:rsidRPr="002A7C80">
        <w:t xml:space="preserve">.  Any late assignments assigned and due up to </w:t>
      </w:r>
      <w:r w:rsidRPr="00C400A6">
        <w:rPr>
          <w:b/>
        </w:rPr>
        <w:t>Week 6</w:t>
      </w:r>
      <w:r w:rsidRPr="002A7C80">
        <w:t xml:space="preserve"> must be turned in by this date.  No credit if they are not.  </w:t>
      </w:r>
      <w:r w:rsidRPr="00C400A6">
        <w:rPr>
          <w:b/>
        </w:rPr>
        <w:t>Week 10</w:t>
      </w:r>
      <w:r w:rsidRPr="002A7C80">
        <w:t xml:space="preserve"> at the beginning of class is the </w:t>
      </w:r>
      <w:r w:rsidRPr="002A7C80">
        <w:rPr>
          <w:b/>
        </w:rPr>
        <w:t>Final Deadline</w:t>
      </w:r>
      <w:r w:rsidRPr="002A7C80">
        <w:t xml:space="preserve"> for the second set of late assignments unless otherwise arranged on an individual basis with the instructor.  </w:t>
      </w:r>
    </w:p>
    <w:p w14:paraId="20B8362E" w14:textId="0B572578" w:rsidR="00B40CB0" w:rsidRPr="002A7C80" w:rsidRDefault="00B40CB0" w:rsidP="00B40CB0">
      <w:pPr>
        <w:spacing w:before="100" w:beforeAutospacing="1" w:after="200" w:line="276" w:lineRule="auto"/>
      </w:pPr>
      <w:r w:rsidRPr="002A7C80">
        <w:t>Failure to come to class to participate and present ass</w:t>
      </w:r>
      <w:r w:rsidR="009C1394" w:rsidRPr="002A7C80">
        <w:t>ignments on their due date will be considered late assignments.</w:t>
      </w:r>
      <w:r w:rsidRPr="002A7C80">
        <w:t xml:space="preserve"> </w:t>
      </w:r>
      <w:r w:rsidR="009C1394" w:rsidRPr="002A7C80">
        <w:t xml:space="preserve">   </w:t>
      </w:r>
    </w:p>
    <w:p w14:paraId="0C223D30" w14:textId="5CF49850" w:rsidR="009C1394" w:rsidRPr="002A7C80" w:rsidRDefault="009C1394" w:rsidP="009C1394">
      <w:pPr>
        <w:rPr>
          <w:bCs/>
        </w:rPr>
      </w:pPr>
      <w:r w:rsidRPr="002A7C80">
        <w:rPr>
          <w:bCs/>
        </w:rPr>
        <w:t>Please communicate with me if you are having difficulties with your class assignment</w:t>
      </w:r>
      <w:r w:rsidR="00C400A6">
        <w:rPr>
          <w:bCs/>
        </w:rPr>
        <w:t>s</w:t>
      </w:r>
      <w:r w:rsidRPr="002A7C80">
        <w:rPr>
          <w:bCs/>
        </w:rPr>
        <w:t xml:space="preserve"> so I can work with you. </w:t>
      </w:r>
    </w:p>
    <w:p w14:paraId="4C36E6D7" w14:textId="77777777" w:rsidR="004734F8" w:rsidRPr="004734F8" w:rsidRDefault="004734F8" w:rsidP="004734F8"/>
    <w:p w14:paraId="19F8BD38" w14:textId="77777777" w:rsidR="00E03CD0" w:rsidRPr="00E03CD0" w:rsidRDefault="00E03CD0" w:rsidP="00E03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u w:val="single"/>
        </w:rPr>
      </w:pPr>
      <w:r w:rsidRPr="00E03CD0">
        <w:rPr>
          <w:bCs/>
          <w:color w:val="000000"/>
          <w:u w:val="single"/>
        </w:rPr>
        <w:t>Reasonable Accommodations</w:t>
      </w:r>
    </w:p>
    <w:p w14:paraId="767FC28A" w14:textId="77777777" w:rsidR="00E03CD0" w:rsidRPr="00E03CD0" w:rsidRDefault="00E03CD0" w:rsidP="00E03CD0">
      <w:pPr>
        <w:rPr>
          <w:color w:val="000000"/>
        </w:rPr>
      </w:pPr>
      <w:r w:rsidRPr="00E03CD0">
        <w:rPr>
          <w:color w:val="000000"/>
        </w:rPr>
        <w:t xml:space="preserve">Reasonable accommodations are provided for eligible students with identified disabilities. </w:t>
      </w:r>
    </w:p>
    <w:p w14:paraId="107F7F52" w14:textId="1215E0AE" w:rsidR="00E03CD0" w:rsidRPr="00E03CD0" w:rsidRDefault="00E03CD0" w:rsidP="00E03CD0">
      <w:r w:rsidRPr="00E03CD0">
        <w:t>The College compiles with the Rehabilitation Act of 1973 and the Americans with Disabilities Act. Students may contact the College’s D</w:t>
      </w:r>
      <w:r w:rsidR="002D2580">
        <w:t xml:space="preserve">isability Officer, </w:t>
      </w:r>
      <w:r w:rsidR="002D2580" w:rsidRPr="00C400A6">
        <w:rPr>
          <w:b/>
        </w:rPr>
        <w:t>Linda Pete @</w:t>
      </w:r>
      <w:r w:rsidRPr="00C400A6">
        <w:rPr>
          <w:b/>
        </w:rPr>
        <w:t>406.275.4968</w:t>
      </w:r>
      <w:r w:rsidRPr="00E03CD0">
        <w:t xml:space="preserve"> or consult the SKC web page for Students with Disabilities for more information.</w:t>
      </w:r>
    </w:p>
    <w:p w14:paraId="355150C3" w14:textId="77777777" w:rsidR="00E03CD0" w:rsidRPr="00E03CD0" w:rsidRDefault="00E03CD0" w:rsidP="00D54AC9"/>
    <w:p w14:paraId="7B791E60" w14:textId="451F7320" w:rsidR="00E03CD0" w:rsidRPr="00E03CD0" w:rsidRDefault="006B3BE8" w:rsidP="00E03CD0">
      <w:pPr>
        <w:rPr>
          <w:u w:val="single"/>
        </w:rPr>
      </w:pPr>
      <w:r>
        <w:rPr>
          <w:u w:val="single"/>
        </w:rPr>
        <w:t>Student Support</w:t>
      </w:r>
    </w:p>
    <w:p w14:paraId="708F4FD1" w14:textId="77777777" w:rsidR="00E03CD0" w:rsidRPr="00E03CD0" w:rsidRDefault="00E03CD0" w:rsidP="00E03CD0">
      <w:r w:rsidRPr="00E03CD0">
        <w:t xml:space="preserve">The SKC Retention Team consists of SKC staff and faculty who provide student-centered support services on a daily basis. The SKC Retention Team is here to help you be successful in reaching your educational goals. You can contact the SKC Retention Team yourself, or your instructor may refer you (for example, if you “disappear” from class or they are concerned about your attendance and performance). </w:t>
      </w:r>
      <w:r w:rsidRPr="00C400A6">
        <w:rPr>
          <w:b/>
          <w:bCs/>
        </w:rPr>
        <w:t>James Steele, SKC Retention Coordinator at 275-4928</w:t>
      </w:r>
      <w:r w:rsidRPr="00E03CD0">
        <w:rPr>
          <w:bCs/>
        </w:rPr>
        <w:t xml:space="preserve">, Email: </w:t>
      </w:r>
      <w:hyperlink r:id="rId11" w:history="1">
        <w:r w:rsidRPr="00E03CD0">
          <w:rPr>
            <w:rStyle w:val="Hyperlink"/>
            <w:bCs/>
          </w:rPr>
          <w:t>retention@skc.edu</w:t>
        </w:r>
      </w:hyperlink>
    </w:p>
    <w:p w14:paraId="44F60A60" w14:textId="77777777" w:rsidR="00E03CD0" w:rsidRPr="00E03CD0" w:rsidRDefault="00E03CD0" w:rsidP="00E03CD0">
      <w:pPr>
        <w:rPr>
          <w:b/>
        </w:rPr>
      </w:pPr>
    </w:p>
    <w:p w14:paraId="2DF8CBAF" w14:textId="77777777" w:rsidR="00E03CD0" w:rsidRPr="00E03CD0" w:rsidRDefault="00E03CD0" w:rsidP="00E03CD0">
      <w:pPr>
        <w:pStyle w:val="PlainText"/>
        <w:rPr>
          <w:rFonts w:ascii="Times New Roman" w:eastAsia="MS Mincho" w:hAnsi="Times New Roman" w:cs="Times New Roman"/>
          <w:sz w:val="24"/>
          <w:szCs w:val="24"/>
        </w:rPr>
      </w:pPr>
      <w:r w:rsidRPr="00E03CD0">
        <w:rPr>
          <w:rFonts w:ascii="Times New Roman" w:eastAsia="MS Mincho" w:hAnsi="Times New Roman" w:cs="Times New Roman"/>
          <w:sz w:val="24"/>
          <w:szCs w:val="24"/>
        </w:rPr>
        <w:t xml:space="preserve">Tutors are available for students!  Please contact the instructor if you have any questions or need for a tutor.  </w:t>
      </w:r>
    </w:p>
    <w:p w14:paraId="3CAAC500" w14:textId="77777777" w:rsidR="00E03CD0" w:rsidRPr="00E03CD0" w:rsidRDefault="00E03CD0" w:rsidP="00E03CD0">
      <w:pPr>
        <w:pStyle w:val="PlainText"/>
        <w:jc w:val="center"/>
        <w:rPr>
          <w:rFonts w:ascii="Times New Roman" w:eastAsia="MS Mincho" w:hAnsi="Times New Roman" w:cs="Times New Roman"/>
          <w:b/>
          <w:sz w:val="24"/>
          <w:szCs w:val="24"/>
        </w:rPr>
      </w:pPr>
    </w:p>
    <w:p w14:paraId="7E547553" w14:textId="77777777" w:rsidR="00E03CD0" w:rsidRPr="00E03CD0" w:rsidRDefault="00E03CD0" w:rsidP="00E03CD0">
      <w:pPr>
        <w:rPr>
          <w:color w:val="030A13"/>
        </w:rPr>
      </w:pPr>
      <w:r w:rsidRPr="002D2580">
        <w:rPr>
          <w:u w:val="single"/>
        </w:rPr>
        <w:t>Syllabus Statement</w:t>
      </w:r>
      <w:r w:rsidRPr="00E03CD0">
        <w:br/>
      </w:r>
      <w:r w:rsidRPr="00E03CD0">
        <w:br/>
      </w:r>
      <w:r w:rsidRPr="002D2580">
        <w:t>Title IX:</w:t>
      </w:r>
      <w:r w:rsidRPr="00E03CD0">
        <w:t xml:space="preserve">  </w:t>
      </w:r>
      <w:r w:rsidRPr="00E03CD0">
        <w:rPr>
          <w:color w:val="030A13"/>
        </w:rPr>
        <w:t>The U.S. Department of Education’s Office for Civil Rights (OCR), enforces Title IX of the Education Amendments of 1972. Title IX protects people from discrimination based on sex in education programs or activities that receive Federal financial assistance. Title IX states that:</w:t>
      </w:r>
    </w:p>
    <w:p w14:paraId="0925F9AD" w14:textId="77777777" w:rsidR="00E03CD0" w:rsidRPr="00E03CD0" w:rsidRDefault="00E03CD0" w:rsidP="00E03CD0"/>
    <w:p w14:paraId="10E81387" w14:textId="77777777" w:rsidR="00E03CD0" w:rsidRPr="00E03CD0" w:rsidRDefault="00E03CD0" w:rsidP="00E03CD0">
      <w:pPr>
        <w:pStyle w:val="NormalWeb"/>
        <w:shd w:val="clear" w:color="auto" w:fill="FFFFFF"/>
        <w:spacing w:before="0" w:beforeAutospacing="0" w:after="150" w:afterAutospacing="0" w:line="300" w:lineRule="atLeast"/>
        <w:ind w:left="720"/>
        <w:rPr>
          <w:rFonts w:ascii="Times New Roman" w:hAnsi="Times New Roman"/>
          <w:color w:val="030A13"/>
          <w:sz w:val="24"/>
          <w:szCs w:val="24"/>
        </w:rPr>
      </w:pPr>
      <w:r w:rsidRPr="00E03CD0">
        <w:rPr>
          <w:rFonts w:ascii="Times New Roman" w:hAnsi="Times New Roman"/>
          <w:color w:val="030A13"/>
          <w:sz w:val="24"/>
          <w:szCs w:val="24"/>
        </w:rPr>
        <w:t>No person in the United States shall, on the basis of sex, be excluded from participation in, be denied the benefits of, or be subjected to discrimination under any education program or activity receiving Federal financial assistance.</w:t>
      </w:r>
    </w:p>
    <w:p w14:paraId="3241E5EE" w14:textId="77777777" w:rsidR="00E03CD0" w:rsidRPr="00E03CD0" w:rsidRDefault="00E03CD0" w:rsidP="00E03CD0">
      <w:r w:rsidRPr="00E03CD0">
        <w:t xml:space="preserve">All employees at SKC are considered </w:t>
      </w:r>
      <w:r w:rsidRPr="00E03CD0">
        <w:rPr>
          <w:b/>
        </w:rPr>
        <w:t>“Responsible Employees”</w:t>
      </w:r>
      <w:r w:rsidRPr="00E03CD0">
        <w:t xml:space="preserve"> which requires them to report incidents of gender-based discrimination (sexual violence, sexual harassment, rape, sexual assault, domestic violence, and/or stalking).  In accordance with Title IX laws, students must be made aware of the following:  If any employee of SKC, including instructors, learns of any potential gender-based discrimination, they are required to notify the Title IX Coordinator, </w:t>
      </w:r>
      <w:r w:rsidRPr="00E03CD0">
        <w:rPr>
          <w:b/>
        </w:rPr>
        <w:t xml:space="preserve">Rachel Andrews-Gould </w:t>
      </w:r>
      <w:r w:rsidRPr="00E03CD0">
        <w:t xml:space="preserve">(275-4985, located in </w:t>
      </w:r>
      <w:proofErr w:type="spellStart"/>
      <w:r w:rsidRPr="00E03CD0">
        <w:t>BigKnife</w:t>
      </w:r>
      <w:proofErr w:type="spellEnd"/>
      <w:r w:rsidRPr="00E03CD0">
        <w:t xml:space="preserve"> Building), immediately.  Once an incident is reported to Title IX, the </w:t>
      </w:r>
      <w:proofErr w:type="gramStart"/>
      <w:r w:rsidRPr="00E03CD0">
        <w:t>student will be contacted by the Title IX Coordinator for</w:t>
      </w:r>
      <w:proofErr w:type="gramEnd"/>
      <w:r w:rsidRPr="00E03CD0">
        <w:t xml:space="preserve"> follow up.  Students can also report directly to the Title IX coordinator in regards to any gender-based discrimination.</w:t>
      </w:r>
    </w:p>
    <w:p w14:paraId="251EA4AB" w14:textId="77777777" w:rsidR="00E03CD0" w:rsidRPr="00E03CD0" w:rsidRDefault="00E03CD0" w:rsidP="00E03CD0"/>
    <w:p w14:paraId="239FF95B" w14:textId="77777777" w:rsidR="00E03CD0" w:rsidRPr="00E03CD0" w:rsidRDefault="00E03CD0" w:rsidP="00E03CD0">
      <w:r w:rsidRPr="00E03CD0">
        <w:t xml:space="preserve">If any student wants to speak with someone confidentially, the following resources are available: </w:t>
      </w:r>
    </w:p>
    <w:p w14:paraId="4B2DEB9A" w14:textId="77777777" w:rsidR="00E03CD0" w:rsidRPr="00E03CD0" w:rsidRDefault="00E03CD0" w:rsidP="00E03CD0"/>
    <w:tbl>
      <w:tblPr>
        <w:tblStyle w:val="TableGrid"/>
        <w:tblW w:w="7830" w:type="dxa"/>
        <w:tblInd w:w="468" w:type="dxa"/>
        <w:tblLook w:val="04A0" w:firstRow="1" w:lastRow="0" w:firstColumn="1" w:lastColumn="0" w:noHBand="0" w:noVBand="1"/>
      </w:tblPr>
      <w:tblGrid>
        <w:gridCol w:w="4030"/>
        <w:gridCol w:w="3800"/>
      </w:tblGrid>
      <w:tr w:rsidR="00E03CD0" w:rsidRPr="00E03CD0" w14:paraId="7CCF9FCE" w14:textId="77777777" w:rsidTr="00E03CD0">
        <w:trPr>
          <w:trHeight w:val="1239"/>
        </w:trPr>
        <w:tc>
          <w:tcPr>
            <w:tcW w:w="4030" w:type="dxa"/>
          </w:tcPr>
          <w:p w14:paraId="3BB46117" w14:textId="77777777" w:rsidR="00E03CD0" w:rsidRPr="00E03CD0" w:rsidRDefault="00E03CD0" w:rsidP="00E03CD0"/>
          <w:p w14:paraId="11FD89A6" w14:textId="77777777" w:rsidR="00E03CD0" w:rsidRPr="00E03CD0" w:rsidRDefault="00E03CD0" w:rsidP="00E03CD0">
            <w:r w:rsidRPr="00E03CD0">
              <w:t xml:space="preserve">Center for Prevention and Wellness </w:t>
            </w:r>
          </w:p>
          <w:p w14:paraId="4696540F" w14:textId="77777777" w:rsidR="00E03CD0" w:rsidRPr="00E03CD0" w:rsidRDefault="00E03CD0" w:rsidP="00E03CD0">
            <w:r w:rsidRPr="00E03CD0">
              <w:t xml:space="preserve">Agnes </w:t>
            </w:r>
            <w:proofErr w:type="spellStart"/>
            <w:r w:rsidRPr="00E03CD0">
              <w:t>Kenmille</w:t>
            </w:r>
            <w:proofErr w:type="spellEnd"/>
            <w:r w:rsidRPr="00E03CD0">
              <w:t xml:space="preserve"> Building </w:t>
            </w:r>
          </w:p>
          <w:p w14:paraId="1023AA7B" w14:textId="77777777" w:rsidR="00E03CD0" w:rsidRPr="00E03CD0" w:rsidRDefault="00E03CD0" w:rsidP="00E03CD0">
            <w:r w:rsidRPr="00E03CD0">
              <w:t>Building #51</w:t>
            </w:r>
            <w:r w:rsidRPr="00E03CD0">
              <w:br/>
              <w:t>406.275.4913 or 406.275.4744</w:t>
            </w:r>
          </w:p>
          <w:p w14:paraId="434FDACB" w14:textId="77777777" w:rsidR="00E03CD0" w:rsidRPr="00E03CD0" w:rsidRDefault="00E03CD0" w:rsidP="00E03CD0"/>
        </w:tc>
        <w:tc>
          <w:tcPr>
            <w:tcW w:w="3800" w:type="dxa"/>
          </w:tcPr>
          <w:p w14:paraId="69897ABB" w14:textId="77777777" w:rsidR="00E03CD0" w:rsidRPr="00E03CD0" w:rsidRDefault="00E03CD0" w:rsidP="00E03CD0"/>
          <w:p w14:paraId="5A3641BB" w14:textId="77777777" w:rsidR="00E03CD0" w:rsidRPr="00E03CD0" w:rsidRDefault="00E03CD0" w:rsidP="00E03CD0">
            <w:r w:rsidRPr="00E03CD0">
              <w:t xml:space="preserve"> SAFE Harbor </w:t>
            </w:r>
          </w:p>
          <w:p w14:paraId="6E848F0D" w14:textId="77777777" w:rsidR="00E03CD0" w:rsidRPr="00E03CD0" w:rsidRDefault="00E03CD0" w:rsidP="00E03CD0">
            <w:r w:rsidRPr="00E03CD0">
              <w:t xml:space="preserve"> Advocacy Services</w:t>
            </w:r>
            <w:r w:rsidRPr="00E03CD0">
              <w:br/>
              <w:t xml:space="preserve"> 24-Hour Advocacy </w:t>
            </w:r>
            <w:r w:rsidRPr="00E03CD0">
              <w:br/>
              <w:t xml:space="preserve"> 406.676.0800</w:t>
            </w:r>
          </w:p>
          <w:p w14:paraId="6E70EA0B" w14:textId="77777777" w:rsidR="00E03CD0" w:rsidRPr="00E03CD0" w:rsidRDefault="00E03CD0" w:rsidP="00E03CD0">
            <w:pPr>
              <w:tabs>
                <w:tab w:val="left" w:pos="2800"/>
              </w:tabs>
            </w:pPr>
          </w:p>
        </w:tc>
      </w:tr>
    </w:tbl>
    <w:p w14:paraId="44328CC2" w14:textId="77777777" w:rsidR="00E03CD0" w:rsidRPr="00E03CD0" w:rsidRDefault="00E03CD0" w:rsidP="00E03CD0"/>
    <w:p w14:paraId="624ED01B" w14:textId="77777777" w:rsidR="00E03CD0" w:rsidRPr="00E03CD0" w:rsidRDefault="00E03CD0" w:rsidP="00E03CD0">
      <w:r w:rsidRPr="00E03CD0">
        <w:t>Speaking with a confidential resource does not preclude students from making a formal report to the Title IX Coordinator if and when they are ready. In the confidential setting, students will be made aware of available resources and reporting options.  An advocate is available for all students upon request through the Center for Prevention and Wellness.</w:t>
      </w:r>
    </w:p>
    <w:p w14:paraId="04928FA7" w14:textId="77777777" w:rsidR="00E03CD0" w:rsidRPr="00E03CD0" w:rsidRDefault="00E03CD0" w:rsidP="00E03CD0"/>
    <w:p w14:paraId="059DA61B" w14:textId="77777777" w:rsidR="00E03CD0" w:rsidRPr="00E03CD0" w:rsidRDefault="00E03CD0" w:rsidP="00E03CD0"/>
    <w:p w14:paraId="0B941502" w14:textId="77777777" w:rsidR="00E03CD0" w:rsidRPr="00E03CD0" w:rsidRDefault="00E03CD0" w:rsidP="00D54AC9"/>
    <w:p w14:paraId="4AF6A67C" w14:textId="77777777" w:rsidR="00E03CD0" w:rsidRPr="00E03CD0" w:rsidRDefault="00E03CD0" w:rsidP="00D54AC9"/>
    <w:p w14:paraId="0BFA0246" w14:textId="77777777" w:rsidR="00E03CD0" w:rsidRPr="00E03CD0" w:rsidRDefault="00E03CD0" w:rsidP="00E03CD0">
      <w:pPr>
        <w:pStyle w:val="PlainText"/>
        <w:ind w:left="2160" w:firstLine="720"/>
        <w:rPr>
          <w:rFonts w:ascii="Times New Roman" w:hAnsi="Times New Roman" w:cs="Times New Roman"/>
          <w:sz w:val="24"/>
          <w:szCs w:val="24"/>
        </w:rPr>
      </w:pPr>
    </w:p>
    <w:p w14:paraId="1135EE35" w14:textId="77777777" w:rsidR="00E03CD0" w:rsidRPr="00E03CD0" w:rsidRDefault="00E03CD0" w:rsidP="00E03CD0">
      <w:pPr>
        <w:pStyle w:val="PlainText"/>
        <w:ind w:left="2160" w:firstLine="720"/>
        <w:rPr>
          <w:rFonts w:ascii="Times New Roman" w:hAnsi="Times New Roman" w:cs="Times New Roman"/>
          <w:sz w:val="24"/>
          <w:szCs w:val="24"/>
        </w:rPr>
      </w:pPr>
    </w:p>
    <w:p w14:paraId="5D001243" w14:textId="77777777" w:rsidR="00E03CD0" w:rsidRPr="00E03CD0" w:rsidRDefault="00E03CD0" w:rsidP="00E03CD0">
      <w:pPr>
        <w:pStyle w:val="PlainText"/>
        <w:ind w:left="2160" w:firstLine="720"/>
        <w:rPr>
          <w:rFonts w:ascii="Times New Roman" w:hAnsi="Times New Roman" w:cs="Times New Roman"/>
          <w:sz w:val="24"/>
          <w:szCs w:val="24"/>
        </w:rPr>
      </w:pPr>
    </w:p>
    <w:p w14:paraId="66C97838" w14:textId="77777777" w:rsidR="00E03CD0" w:rsidRPr="00E03CD0" w:rsidRDefault="00E03CD0" w:rsidP="00E03CD0">
      <w:pPr>
        <w:pStyle w:val="PlainText"/>
        <w:ind w:left="2160" w:firstLine="720"/>
        <w:rPr>
          <w:rFonts w:ascii="Times New Roman" w:hAnsi="Times New Roman" w:cs="Times New Roman"/>
          <w:sz w:val="24"/>
          <w:szCs w:val="24"/>
        </w:rPr>
      </w:pPr>
    </w:p>
    <w:p w14:paraId="5A15DB0D" w14:textId="77777777" w:rsidR="00E03CD0" w:rsidRPr="00E03CD0" w:rsidRDefault="00E03CD0" w:rsidP="00E03CD0">
      <w:pPr>
        <w:pStyle w:val="PlainText"/>
        <w:ind w:left="2160" w:firstLine="720"/>
        <w:rPr>
          <w:rFonts w:ascii="Times New Roman" w:hAnsi="Times New Roman" w:cs="Times New Roman"/>
          <w:sz w:val="24"/>
          <w:szCs w:val="24"/>
        </w:rPr>
      </w:pPr>
    </w:p>
    <w:p w14:paraId="13817258" w14:textId="77777777" w:rsidR="00E03CD0" w:rsidRPr="00E03CD0" w:rsidRDefault="00E03CD0" w:rsidP="00E03CD0">
      <w:pPr>
        <w:pStyle w:val="PlainText"/>
        <w:ind w:left="2160" w:firstLine="720"/>
        <w:rPr>
          <w:rFonts w:ascii="Times New Roman" w:hAnsi="Times New Roman" w:cs="Times New Roman"/>
          <w:sz w:val="24"/>
          <w:szCs w:val="24"/>
        </w:rPr>
      </w:pPr>
    </w:p>
    <w:p w14:paraId="680C4DAB" w14:textId="77777777" w:rsidR="00E03CD0" w:rsidRPr="00E03CD0" w:rsidRDefault="00E03CD0" w:rsidP="00E03CD0">
      <w:pPr>
        <w:pStyle w:val="PlainText"/>
        <w:ind w:left="2160" w:firstLine="720"/>
        <w:rPr>
          <w:rFonts w:ascii="Times New Roman" w:hAnsi="Times New Roman" w:cs="Times New Roman"/>
          <w:sz w:val="24"/>
          <w:szCs w:val="24"/>
        </w:rPr>
      </w:pPr>
    </w:p>
    <w:p w14:paraId="3B0C7FB3" w14:textId="77777777" w:rsidR="00E03CD0" w:rsidRPr="00E03CD0" w:rsidRDefault="00E03CD0" w:rsidP="00E03CD0">
      <w:pPr>
        <w:pStyle w:val="PlainText"/>
        <w:ind w:left="2160" w:firstLine="720"/>
        <w:rPr>
          <w:rFonts w:ascii="Times New Roman" w:hAnsi="Times New Roman" w:cs="Times New Roman"/>
          <w:sz w:val="24"/>
          <w:szCs w:val="24"/>
        </w:rPr>
      </w:pPr>
    </w:p>
    <w:p w14:paraId="698BC30D" w14:textId="77777777" w:rsidR="00E03CD0" w:rsidRPr="00E03CD0" w:rsidRDefault="00E03CD0" w:rsidP="00E03CD0">
      <w:pPr>
        <w:pStyle w:val="PlainText"/>
        <w:ind w:left="2160" w:firstLine="720"/>
        <w:rPr>
          <w:rFonts w:ascii="Times New Roman" w:hAnsi="Times New Roman" w:cs="Times New Roman"/>
          <w:sz w:val="24"/>
          <w:szCs w:val="24"/>
        </w:rPr>
      </w:pPr>
    </w:p>
    <w:p w14:paraId="31C6BF70" w14:textId="77777777" w:rsidR="00E03CD0" w:rsidRDefault="00E03CD0" w:rsidP="00E03CD0">
      <w:pPr>
        <w:pStyle w:val="PlainText"/>
        <w:ind w:left="2160" w:firstLine="720"/>
        <w:rPr>
          <w:rFonts w:ascii="Times New Roman" w:hAnsi="Times New Roman" w:cs="Times New Roman"/>
          <w:sz w:val="24"/>
          <w:szCs w:val="24"/>
        </w:rPr>
      </w:pPr>
    </w:p>
    <w:p w14:paraId="30AAECE0" w14:textId="77777777" w:rsidR="00E03CD0" w:rsidRDefault="00E03CD0" w:rsidP="00E03CD0">
      <w:pPr>
        <w:pStyle w:val="PlainText"/>
        <w:ind w:left="2160" w:firstLine="720"/>
        <w:rPr>
          <w:rFonts w:ascii="Times New Roman" w:hAnsi="Times New Roman" w:cs="Times New Roman"/>
          <w:sz w:val="24"/>
          <w:szCs w:val="24"/>
        </w:rPr>
      </w:pPr>
    </w:p>
    <w:p w14:paraId="284E2844" w14:textId="77777777" w:rsidR="00E03CD0" w:rsidRDefault="00E03CD0" w:rsidP="00E03CD0">
      <w:pPr>
        <w:pStyle w:val="PlainText"/>
        <w:ind w:left="2160" w:firstLine="720"/>
        <w:rPr>
          <w:rFonts w:ascii="Times New Roman" w:hAnsi="Times New Roman" w:cs="Times New Roman"/>
          <w:sz w:val="24"/>
          <w:szCs w:val="24"/>
        </w:rPr>
      </w:pPr>
    </w:p>
    <w:p w14:paraId="596B78D7" w14:textId="77777777" w:rsidR="00E03CD0" w:rsidRDefault="00E03CD0" w:rsidP="00E03CD0">
      <w:pPr>
        <w:pStyle w:val="PlainText"/>
        <w:ind w:left="2160" w:firstLine="720"/>
        <w:rPr>
          <w:rFonts w:ascii="Times New Roman" w:hAnsi="Times New Roman" w:cs="Times New Roman"/>
          <w:sz w:val="24"/>
          <w:szCs w:val="24"/>
        </w:rPr>
      </w:pPr>
    </w:p>
    <w:p w14:paraId="0B07BC88" w14:textId="77777777" w:rsidR="00E03CD0" w:rsidRDefault="00E03CD0" w:rsidP="00E03CD0">
      <w:pPr>
        <w:pStyle w:val="PlainText"/>
        <w:ind w:left="2160" w:firstLine="720"/>
        <w:rPr>
          <w:rFonts w:ascii="Times New Roman" w:hAnsi="Times New Roman" w:cs="Times New Roman"/>
          <w:sz w:val="24"/>
          <w:szCs w:val="24"/>
        </w:rPr>
      </w:pPr>
    </w:p>
    <w:p w14:paraId="42D85A83" w14:textId="77777777" w:rsidR="00E03CD0" w:rsidRDefault="00E03CD0" w:rsidP="00E03CD0">
      <w:pPr>
        <w:pStyle w:val="PlainText"/>
        <w:ind w:left="2160" w:firstLine="720"/>
        <w:rPr>
          <w:rFonts w:ascii="Times New Roman" w:hAnsi="Times New Roman" w:cs="Times New Roman"/>
          <w:sz w:val="24"/>
          <w:szCs w:val="24"/>
        </w:rPr>
      </w:pPr>
    </w:p>
    <w:p w14:paraId="01153AC5" w14:textId="77777777" w:rsidR="00E03CD0" w:rsidRDefault="00E03CD0" w:rsidP="00E03CD0">
      <w:pPr>
        <w:pStyle w:val="PlainText"/>
        <w:ind w:left="2160" w:firstLine="720"/>
        <w:rPr>
          <w:rFonts w:ascii="Times New Roman" w:hAnsi="Times New Roman" w:cs="Times New Roman"/>
          <w:sz w:val="24"/>
          <w:szCs w:val="24"/>
        </w:rPr>
      </w:pPr>
    </w:p>
    <w:p w14:paraId="267C4F9D" w14:textId="77777777" w:rsidR="00E03CD0" w:rsidRDefault="00E03CD0" w:rsidP="00E03CD0">
      <w:pPr>
        <w:pStyle w:val="PlainText"/>
        <w:ind w:left="2160" w:firstLine="720"/>
        <w:rPr>
          <w:rFonts w:ascii="Times New Roman" w:hAnsi="Times New Roman" w:cs="Times New Roman"/>
          <w:sz w:val="24"/>
          <w:szCs w:val="24"/>
        </w:rPr>
      </w:pPr>
    </w:p>
    <w:p w14:paraId="0A070EC9" w14:textId="77777777" w:rsidR="00E03CD0" w:rsidRDefault="00E03CD0" w:rsidP="00E03CD0">
      <w:pPr>
        <w:pStyle w:val="PlainText"/>
        <w:ind w:left="2160" w:firstLine="720"/>
        <w:rPr>
          <w:rFonts w:ascii="Times New Roman" w:hAnsi="Times New Roman" w:cs="Times New Roman"/>
          <w:sz w:val="24"/>
          <w:szCs w:val="24"/>
        </w:rPr>
      </w:pPr>
    </w:p>
    <w:p w14:paraId="4BCEDE58" w14:textId="77777777" w:rsidR="00E03CD0" w:rsidRDefault="00E03CD0" w:rsidP="00E03CD0">
      <w:pPr>
        <w:pStyle w:val="PlainText"/>
        <w:ind w:left="2160" w:firstLine="720"/>
        <w:rPr>
          <w:rFonts w:ascii="Times New Roman" w:hAnsi="Times New Roman" w:cs="Times New Roman"/>
          <w:sz w:val="24"/>
          <w:szCs w:val="24"/>
        </w:rPr>
      </w:pPr>
    </w:p>
    <w:p w14:paraId="5A34A355" w14:textId="77777777" w:rsidR="00E03CD0" w:rsidRDefault="00E03CD0" w:rsidP="00E03CD0">
      <w:pPr>
        <w:pStyle w:val="PlainText"/>
        <w:ind w:left="2160" w:firstLine="720"/>
        <w:rPr>
          <w:rFonts w:ascii="Times New Roman" w:hAnsi="Times New Roman" w:cs="Times New Roman"/>
          <w:sz w:val="24"/>
          <w:szCs w:val="24"/>
        </w:rPr>
      </w:pPr>
    </w:p>
    <w:p w14:paraId="306ACF71" w14:textId="77777777" w:rsidR="00E03CD0" w:rsidRDefault="00E03CD0" w:rsidP="00E03CD0">
      <w:pPr>
        <w:pStyle w:val="PlainText"/>
        <w:ind w:left="2160" w:firstLine="720"/>
        <w:rPr>
          <w:rFonts w:ascii="Times New Roman" w:hAnsi="Times New Roman" w:cs="Times New Roman"/>
          <w:sz w:val="24"/>
          <w:szCs w:val="24"/>
        </w:rPr>
      </w:pPr>
    </w:p>
    <w:p w14:paraId="0CA4FA8B" w14:textId="77777777" w:rsidR="00E03CD0" w:rsidRDefault="00E03CD0" w:rsidP="00E03CD0">
      <w:pPr>
        <w:pStyle w:val="PlainText"/>
        <w:ind w:left="2160" w:firstLine="720"/>
        <w:rPr>
          <w:rFonts w:ascii="Times New Roman" w:hAnsi="Times New Roman" w:cs="Times New Roman"/>
          <w:sz w:val="24"/>
          <w:szCs w:val="24"/>
        </w:rPr>
      </w:pPr>
    </w:p>
    <w:p w14:paraId="302C6DD4" w14:textId="77777777" w:rsidR="00E03CD0" w:rsidRDefault="00E03CD0" w:rsidP="00E03CD0">
      <w:pPr>
        <w:pStyle w:val="PlainText"/>
        <w:ind w:left="2160" w:firstLine="720"/>
        <w:rPr>
          <w:rFonts w:ascii="Times New Roman" w:hAnsi="Times New Roman" w:cs="Times New Roman"/>
          <w:sz w:val="24"/>
          <w:szCs w:val="24"/>
        </w:rPr>
      </w:pPr>
    </w:p>
    <w:p w14:paraId="337E34DC" w14:textId="77777777" w:rsidR="00E03CD0" w:rsidRDefault="00E03CD0" w:rsidP="00E03CD0">
      <w:pPr>
        <w:pStyle w:val="PlainText"/>
        <w:ind w:left="2160" w:firstLine="720"/>
        <w:rPr>
          <w:rFonts w:ascii="Times New Roman" w:hAnsi="Times New Roman" w:cs="Times New Roman"/>
          <w:sz w:val="24"/>
          <w:szCs w:val="24"/>
        </w:rPr>
      </w:pPr>
    </w:p>
    <w:p w14:paraId="0BBEA368" w14:textId="77777777" w:rsidR="00E03CD0" w:rsidRDefault="00E03CD0" w:rsidP="00E03CD0">
      <w:pPr>
        <w:pStyle w:val="PlainText"/>
        <w:ind w:left="2160" w:firstLine="720"/>
        <w:rPr>
          <w:rFonts w:ascii="Times New Roman" w:hAnsi="Times New Roman" w:cs="Times New Roman"/>
          <w:sz w:val="24"/>
          <w:szCs w:val="24"/>
        </w:rPr>
      </w:pPr>
    </w:p>
    <w:p w14:paraId="3CDBE2C4" w14:textId="77777777" w:rsidR="00E03CD0" w:rsidRDefault="00E03CD0" w:rsidP="00E03CD0">
      <w:pPr>
        <w:pStyle w:val="PlainText"/>
        <w:ind w:left="2160" w:firstLine="720"/>
        <w:rPr>
          <w:rFonts w:ascii="Times New Roman" w:eastAsia="MS Mincho" w:hAnsi="Times New Roman" w:cs="Times New Roman"/>
          <w:sz w:val="24"/>
          <w:szCs w:val="24"/>
        </w:rPr>
      </w:pPr>
    </w:p>
    <w:p w14:paraId="5A975EBB" w14:textId="77777777" w:rsidR="00E03CD0" w:rsidRDefault="00E03CD0" w:rsidP="00E03CD0">
      <w:pPr>
        <w:pStyle w:val="PlainText"/>
        <w:ind w:left="2160" w:firstLine="720"/>
        <w:rPr>
          <w:rFonts w:ascii="Times New Roman" w:eastAsia="MS Mincho" w:hAnsi="Times New Roman" w:cs="Times New Roman"/>
          <w:sz w:val="24"/>
          <w:szCs w:val="24"/>
        </w:rPr>
      </w:pPr>
    </w:p>
    <w:p w14:paraId="7C1A0A7D" w14:textId="77777777" w:rsidR="00E03CD0" w:rsidRDefault="00E03CD0" w:rsidP="00E03CD0">
      <w:pPr>
        <w:pStyle w:val="PlainText"/>
        <w:ind w:left="2160" w:firstLine="720"/>
        <w:rPr>
          <w:rFonts w:ascii="Times New Roman" w:eastAsia="MS Mincho" w:hAnsi="Times New Roman" w:cs="Times New Roman"/>
          <w:sz w:val="24"/>
          <w:szCs w:val="24"/>
        </w:rPr>
      </w:pPr>
    </w:p>
    <w:p w14:paraId="0E116675" w14:textId="77777777" w:rsidR="00E03CD0" w:rsidRDefault="00E03CD0" w:rsidP="00E03CD0">
      <w:pPr>
        <w:pStyle w:val="PlainText"/>
        <w:ind w:left="2160" w:firstLine="720"/>
        <w:rPr>
          <w:rFonts w:ascii="Times New Roman" w:eastAsia="MS Mincho" w:hAnsi="Times New Roman" w:cs="Times New Roman"/>
          <w:sz w:val="24"/>
          <w:szCs w:val="24"/>
        </w:rPr>
      </w:pPr>
    </w:p>
    <w:p w14:paraId="4C945285" w14:textId="77777777" w:rsidR="00E03CD0" w:rsidRDefault="00E03CD0" w:rsidP="00E03CD0">
      <w:pPr>
        <w:pStyle w:val="PlainText"/>
        <w:ind w:left="2160" w:firstLine="720"/>
        <w:rPr>
          <w:rFonts w:ascii="Times New Roman" w:eastAsia="MS Mincho" w:hAnsi="Times New Roman" w:cs="Times New Roman"/>
          <w:sz w:val="24"/>
          <w:szCs w:val="24"/>
        </w:rPr>
      </w:pPr>
    </w:p>
    <w:p w14:paraId="2B93AF2E" w14:textId="77777777" w:rsidR="00204249" w:rsidRPr="002A7C80" w:rsidRDefault="00204249" w:rsidP="00E03CD0">
      <w:pPr>
        <w:pStyle w:val="PlainText"/>
        <w:ind w:left="2160" w:firstLine="720"/>
        <w:rPr>
          <w:rFonts w:ascii="Times New Roman" w:eastAsia="MS Mincho" w:hAnsi="Times New Roman" w:cs="Times New Roman"/>
          <w:sz w:val="24"/>
          <w:szCs w:val="24"/>
        </w:rPr>
      </w:pPr>
      <w:r w:rsidRPr="002A7C80">
        <w:rPr>
          <w:rFonts w:ascii="Times New Roman" w:eastAsia="MS Mincho" w:hAnsi="Times New Roman" w:cs="Times New Roman"/>
          <w:sz w:val="24"/>
          <w:szCs w:val="24"/>
        </w:rPr>
        <w:t>EARLY CHILDHOOD CURRICULUM</w:t>
      </w:r>
    </w:p>
    <w:p w14:paraId="5BB436A6" w14:textId="77777777" w:rsidR="00204249" w:rsidRPr="002A7C80" w:rsidRDefault="00204249">
      <w:pPr>
        <w:pStyle w:val="PlainText"/>
        <w:jc w:val="center"/>
        <w:rPr>
          <w:rFonts w:ascii="Times New Roman" w:eastAsia="MS Mincho" w:hAnsi="Times New Roman" w:cs="Times New Roman"/>
          <w:sz w:val="24"/>
          <w:szCs w:val="24"/>
        </w:rPr>
      </w:pPr>
      <w:r w:rsidRPr="002A7C80">
        <w:rPr>
          <w:rFonts w:ascii="Times New Roman" w:eastAsia="MS Mincho" w:hAnsi="Times New Roman" w:cs="Times New Roman"/>
          <w:sz w:val="24"/>
          <w:szCs w:val="24"/>
        </w:rPr>
        <w:t>COURSE OUTLINE</w:t>
      </w:r>
    </w:p>
    <w:p w14:paraId="2BA16E53" w14:textId="77777777" w:rsidR="00204249" w:rsidRPr="002A7C80" w:rsidRDefault="00204249">
      <w:pPr>
        <w:pStyle w:val="PlainText"/>
        <w:jc w:val="center"/>
        <w:rPr>
          <w:rFonts w:ascii="Times New Roman" w:eastAsia="MS Mincho" w:hAnsi="Times New Roman" w:cs="Times New Roman"/>
          <w:sz w:val="24"/>
          <w:szCs w:val="24"/>
        </w:rPr>
      </w:pPr>
    </w:p>
    <w:p w14:paraId="6B122ED5" w14:textId="77777777" w:rsidR="00A2604C" w:rsidRPr="002A7C80" w:rsidRDefault="00204249" w:rsidP="00204249">
      <w:pPr>
        <w:pStyle w:val="PlainText"/>
        <w:rPr>
          <w:rFonts w:ascii="Times New Roman" w:eastAsia="MS Mincho" w:hAnsi="Times New Roman" w:cs="Times New Roman"/>
          <w:sz w:val="24"/>
          <w:szCs w:val="24"/>
        </w:rPr>
      </w:pPr>
      <w:r w:rsidRPr="002A7C80">
        <w:rPr>
          <w:rFonts w:ascii="Times New Roman" w:eastAsia="MS Mincho" w:hAnsi="Times New Roman" w:cs="Times New Roman"/>
          <w:sz w:val="24"/>
          <w:szCs w:val="24"/>
        </w:rPr>
        <w:t xml:space="preserve">Week 1:  </w:t>
      </w:r>
      <w:r w:rsidR="00893846" w:rsidRPr="002A7C80">
        <w:rPr>
          <w:rFonts w:ascii="Times New Roman" w:eastAsia="MS Mincho" w:hAnsi="Times New Roman" w:cs="Times New Roman"/>
          <w:sz w:val="24"/>
          <w:szCs w:val="24"/>
        </w:rPr>
        <w:t>Introduction to class routines and the importance of Unit Plans</w:t>
      </w:r>
    </w:p>
    <w:p w14:paraId="339B8290" w14:textId="77777777" w:rsidR="00204249" w:rsidRPr="002A7C80" w:rsidRDefault="00A2604C" w:rsidP="00204249">
      <w:pPr>
        <w:pStyle w:val="PlainText"/>
        <w:rPr>
          <w:rFonts w:ascii="Times New Roman" w:eastAsia="MS Mincho" w:hAnsi="Times New Roman" w:cs="Times New Roman"/>
          <w:sz w:val="24"/>
          <w:szCs w:val="24"/>
        </w:rPr>
      </w:pPr>
      <w:r w:rsidRPr="002A7C80">
        <w:rPr>
          <w:rFonts w:ascii="Times New Roman" w:eastAsia="MS Mincho" w:hAnsi="Times New Roman" w:cs="Times New Roman"/>
          <w:sz w:val="24"/>
          <w:szCs w:val="24"/>
        </w:rPr>
        <w:tab/>
        <w:t xml:space="preserve">    Develop Idea Organizer for unit</w:t>
      </w:r>
      <w:r w:rsidR="00204249" w:rsidRPr="002A7C80">
        <w:rPr>
          <w:rFonts w:ascii="Times New Roman" w:eastAsia="MS Mincho" w:hAnsi="Times New Roman" w:cs="Times New Roman"/>
          <w:sz w:val="24"/>
          <w:szCs w:val="24"/>
        </w:rPr>
        <w:t xml:space="preserve"> </w:t>
      </w:r>
    </w:p>
    <w:p w14:paraId="6FEC986A" w14:textId="77777777" w:rsidR="00204249" w:rsidRPr="002A7C80" w:rsidRDefault="00204249" w:rsidP="00204249">
      <w:pPr>
        <w:pStyle w:val="PlainText"/>
        <w:rPr>
          <w:rFonts w:ascii="Times New Roman" w:eastAsia="MS Mincho" w:hAnsi="Times New Roman" w:cs="Times New Roman"/>
          <w:sz w:val="24"/>
          <w:szCs w:val="24"/>
        </w:rPr>
      </w:pPr>
    </w:p>
    <w:p w14:paraId="331E52BB" w14:textId="77777777" w:rsidR="00D323BE" w:rsidRPr="002A7C80" w:rsidRDefault="00204249" w:rsidP="00204249">
      <w:pPr>
        <w:pStyle w:val="PlainText"/>
        <w:rPr>
          <w:rFonts w:ascii="Times New Roman" w:eastAsia="MS Mincho" w:hAnsi="Times New Roman" w:cs="Times New Roman"/>
          <w:sz w:val="24"/>
          <w:szCs w:val="24"/>
        </w:rPr>
      </w:pPr>
      <w:r w:rsidRPr="002A7C80">
        <w:rPr>
          <w:rFonts w:ascii="Times New Roman" w:eastAsia="MS Mincho" w:hAnsi="Times New Roman" w:cs="Times New Roman"/>
          <w:sz w:val="24"/>
          <w:szCs w:val="24"/>
        </w:rPr>
        <w:t xml:space="preserve">Week 2:  Chapter </w:t>
      </w:r>
      <w:r w:rsidR="00D323BE" w:rsidRPr="002A7C80">
        <w:rPr>
          <w:rFonts w:ascii="Times New Roman" w:eastAsia="MS Mincho" w:hAnsi="Times New Roman" w:cs="Times New Roman"/>
          <w:sz w:val="24"/>
          <w:szCs w:val="24"/>
        </w:rPr>
        <w:t>9</w:t>
      </w:r>
      <w:r w:rsidR="00A2604C" w:rsidRPr="002A7C80">
        <w:rPr>
          <w:rFonts w:ascii="Times New Roman" w:eastAsia="MS Mincho" w:hAnsi="Times New Roman" w:cs="Times New Roman"/>
          <w:sz w:val="24"/>
          <w:szCs w:val="24"/>
        </w:rPr>
        <w:t xml:space="preserve">, </w:t>
      </w:r>
      <w:r w:rsidR="00D323BE" w:rsidRPr="002A7C80">
        <w:rPr>
          <w:rFonts w:ascii="Times New Roman" w:eastAsia="MS Mincho" w:hAnsi="Times New Roman" w:cs="Times New Roman"/>
          <w:sz w:val="24"/>
          <w:szCs w:val="24"/>
        </w:rPr>
        <w:t>Cognitive Development: Communication and Literacy, Mathematics, and Science</w:t>
      </w:r>
    </w:p>
    <w:p w14:paraId="62A00CFF" w14:textId="7643252C" w:rsidR="00204249" w:rsidRPr="002A7C80" w:rsidRDefault="00D323BE" w:rsidP="00204249">
      <w:pPr>
        <w:pStyle w:val="PlainText"/>
        <w:rPr>
          <w:rFonts w:ascii="Times New Roman" w:eastAsia="MS Mincho" w:hAnsi="Times New Roman" w:cs="Times New Roman"/>
          <w:sz w:val="24"/>
          <w:szCs w:val="24"/>
        </w:rPr>
      </w:pPr>
      <w:r w:rsidRPr="002A7C80">
        <w:rPr>
          <w:rFonts w:ascii="Times New Roman" w:eastAsia="MS Mincho" w:hAnsi="Times New Roman" w:cs="Times New Roman"/>
          <w:sz w:val="24"/>
          <w:szCs w:val="24"/>
        </w:rPr>
        <w:t xml:space="preserve">                Activities in </w:t>
      </w:r>
      <w:r w:rsidRPr="002A7C80">
        <w:rPr>
          <w:rFonts w:ascii="Times New Roman" w:eastAsia="MS Mincho" w:hAnsi="Times New Roman" w:cs="Times New Roman"/>
          <w:i/>
          <w:sz w:val="24"/>
          <w:szCs w:val="24"/>
        </w:rPr>
        <w:t>Curriculum for Young Children</w:t>
      </w:r>
    </w:p>
    <w:p w14:paraId="311F8175" w14:textId="53706154" w:rsidR="00A2604C" w:rsidRPr="002A7C80" w:rsidRDefault="00A2604C" w:rsidP="00204249">
      <w:pPr>
        <w:pStyle w:val="PlainText"/>
        <w:rPr>
          <w:rFonts w:ascii="Times New Roman" w:eastAsia="MS Mincho" w:hAnsi="Times New Roman" w:cs="Times New Roman"/>
          <w:sz w:val="24"/>
          <w:szCs w:val="24"/>
        </w:rPr>
      </w:pPr>
      <w:r w:rsidRPr="002A7C80">
        <w:rPr>
          <w:rFonts w:ascii="Times New Roman" w:eastAsia="MS Mincho" w:hAnsi="Times New Roman" w:cs="Times New Roman"/>
          <w:sz w:val="24"/>
          <w:szCs w:val="24"/>
        </w:rPr>
        <w:tab/>
        <w:t xml:space="preserve">    </w:t>
      </w:r>
      <w:r w:rsidR="009175E7" w:rsidRPr="002A7C80">
        <w:rPr>
          <w:rFonts w:ascii="Times New Roman" w:eastAsia="MS Mincho" w:hAnsi="Times New Roman" w:cs="Times New Roman"/>
          <w:sz w:val="24"/>
          <w:szCs w:val="24"/>
        </w:rPr>
        <w:t xml:space="preserve">Review Literacy from </w:t>
      </w:r>
      <w:r w:rsidR="0068560B" w:rsidRPr="002A7C80">
        <w:rPr>
          <w:rFonts w:ascii="Times New Roman" w:eastAsia="MS Mincho" w:hAnsi="Times New Roman" w:cs="Times New Roman"/>
          <w:sz w:val="24"/>
          <w:szCs w:val="24"/>
        </w:rPr>
        <w:t>MEL</w:t>
      </w:r>
      <w:r w:rsidR="00123EC1">
        <w:rPr>
          <w:rFonts w:ascii="Times New Roman" w:eastAsia="MS Mincho" w:hAnsi="Times New Roman" w:cs="Times New Roman"/>
          <w:sz w:val="24"/>
          <w:szCs w:val="24"/>
        </w:rPr>
        <w:t>S</w:t>
      </w:r>
    </w:p>
    <w:p w14:paraId="20B631C8" w14:textId="2E5B17F2" w:rsidR="009175E7" w:rsidRPr="002A7C80" w:rsidRDefault="00604BBC" w:rsidP="00204249">
      <w:pPr>
        <w:pStyle w:val="PlainText"/>
        <w:rPr>
          <w:rFonts w:ascii="Times New Roman" w:eastAsia="MS Mincho" w:hAnsi="Times New Roman" w:cs="Times New Roman"/>
          <w:sz w:val="24"/>
          <w:szCs w:val="24"/>
        </w:rPr>
      </w:pPr>
      <w:r w:rsidRPr="002A7C80">
        <w:rPr>
          <w:rFonts w:ascii="Times New Roman" w:eastAsia="MS Mincho" w:hAnsi="Times New Roman" w:cs="Times New Roman"/>
          <w:sz w:val="24"/>
          <w:szCs w:val="24"/>
        </w:rPr>
        <w:tab/>
        <w:t xml:space="preserve">    Goals, Concepts and Skills </w:t>
      </w:r>
      <w:r w:rsidR="009175E7" w:rsidRPr="002A7C80">
        <w:rPr>
          <w:rFonts w:ascii="Times New Roman" w:eastAsia="MS Mincho" w:hAnsi="Times New Roman" w:cs="Times New Roman"/>
          <w:sz w:val="24"/>
          <w:szCs w:val="24"/>
        </w:rPr>
        <w:t>for Unit</w:t>
      </w:r>
    </w:p>
    <w:p w14:paraId="08A09C0D" w14:textId="77777777" w:rsidR="00A2604C" w:rsidRPr="002A7C80" w:rsidRDefault="00A2604C" w:rsidP="00204249">
      <w:pPr>
        <w:pStyle w:val="PlainText"/>
        <w:rPr>
          <w:rFonts w:ascii="Times New Roman" w:eastAsia="MS Mincho" w:hAnsi="Times New Roman" w:cs="Times New Roman"/>
          <w:sz w:val="24"/>
          <w:szCs w:val="24"/>
        </w:rPr>
      </w:pPr>
      <w:r w:rsidRPr="002A7C80">
        <w:rPr>
          <w:rFonts w:ascii="Times New Roman" w:eastAsia="MS Mincho" w:hAnsi="Times New Roman" w:cs="Times New Roman"/>
          <w:sz w:val="24"/>
          <w:szCs w:val="24"/>
        </w:rPr>
        <w:tab/>
        <w:t xml:space="preserve">    </w:t>
      </w:r>
    </w:p>
    <w:p w14:paraId="12E108B3" w14:textId="4845C58A" w:rsidR="00F55ECD" w:rsidRPr="002A7C80" w:rsidRDefault="00204249" w:rsidP="00204249">
      <w:pPr>
        <w:pStyle w:val="PlainText"/>
        <w:rPr>
          <w:rFonts w:ascii="Times New Roman" w:eastAsia="MS Mincho" w:hAnsi="Times New Roman" w:cs="Times New Roman"/>
          <w:sz w:val="24"/>
          <w:szCs w:val="24"/>
        </w:rPr>
      </w:pPr>
      <w:r w:rsidRPr="002A7C80">
        <w:rPr>
          <w:rFonts w:ascii="Times New Roman" w:eastAsia="MS Mincho" w:hAnsi="Times New Roman" w:cs="Times New Roman"/>
          <w:sz w:val="24"/>
          <w:szCs w:val="24"/>
        </w:rPr>
        <w:t xml:space="preserve">Week 3:  Chapter </w:t>
      </w:r>
      <w:r w:rsidR="00F55ECD" w:rsidRPr="002A7C80">
        <w:rPr>
          <w:rFonts w:ascii="Times New Roman" w:eastAsia="MS Mincho" w:hAnsi="Times New Roman" w:cs="Times New Roman"/>
          <w:sz w:val="24"/>
          <w:szCs w:val="24"/>
        </w:rPr>
        <w:t>7</w:t>
      </w:r>
      <w:r w:rsidR="009175E7" w:rsidRPr="002A7C80">
        <w:rPr>
          <w:rFonts w:ascii="Times New Roman" w:eastAsia="MS Mincho" w:hAnsi="Times New Roman" w:cs="Times New Roman"/>
          <w:sz w:val="24"/>
          <w:szCs w:val="24"/>
        </w:rPr>
        <w:t xml:space="preserve">, </w:t>
      </w:r>
      <w:r w:rsidR="00F55ECD" w:rsidRPr="002A7C80">
        <w:rPr>
          <w:rFonts w:ascii="Times New Roman" w:eastAsia="MS Mincho" w:hAnsi="Times New Roman" w:cs="Times New Roman"/>
          <w:sz w:val="24"/>
          <w:szCs w:val="24"/>
        </w:rPr>
        <w:t>Activities for P</w:t>
      </w:r>
      <w:r w:rsidR="00FD57DB">
        <w:rPr>
          <w:rFonts w:ascii="Times New Roman" w:eastAsia="MS Mincho" w:hAnsi="Times New Roman" w:cs="Times New Roman"/>
          <w:sz w:val="24"/>
          <w:szCs w:val="24"/>
        </w:rPr>
        <w:t>h</w:t>
      </w:r>
      <w:r w:rsidR="00F55ECD" w:rsidRPr="002A7C80">
        <w:rPr>
          <w:rFonts w:ascii="Times New Roman" w:eastAsia="MS Mincho" w:hAnsi="Times New Roman" w:cs="Times New Roman"/>
          <w:sz w:val="24"/>
          <w:szCs w:val="24"/>
        </w:rPr>
        <w:t>ysical Development: Health, Safety, and Nutrition, Movement,</w:t>
      </w:r>
    </w:p>
    <w:p w14:paraId="148F62C3" w14:textId="09DD929F" w:rsidR="00204249" w:rsidRPr="002A7C80" w:rsidRDefault="00F55ECD" w:rsidP="00204249">
      <w:pPr>
        <w:pStyle w:val="PlainText"/>
        <w:rPr>
          <w:rFonts w:ascii="Times New Roman" w:eastAsia="MS Mincho" w:hAnsi="Times New Roman" w:cs="Times New Roman"/>
          <w:sz w:val="24"/>
          <w:szCs w:val="24"/>
        </w:rPr>
      </w:pPr>
      <w:r w:rsidRPr="002A7C80">
        <w:rPr>
          <w:rFonts w:ascii="Times New Roman" w:eastAsia="MS Mincho" w:hAnsi="Times New Roman" w:cs="Times New Roman"/>
          <w:sz w:val="24"/>
          <w:szCs w:val="24"/>
        </w:rPr>
        <w:t xml:space="preserve">                Music and Rhythm in </w:t>
      </w:r>
      <w:r w:rsidRPr="002A7C80">
        <w:rPr>
          <w:rFonts w:ascii="Times New Roman" w:eastAsia="MS Mincho" w:hAnsi="Times New Roman" w:cs="Times New Roman"/>
          <w:i/>
          <w:sz w:val="24"/>
          <w:szCs w:val="24"/>
        </w:rPr>
        <w:t>Curriculum for Young Children</w:t>
      </w:r>
      <w:r w:rsidRPr="002A7C80">
        <w:rPr>
          <w:rFonts w:ascii="Times New Roman" w:eastAsia="MS Mincho" w:hAnsi="Times New Roman" w:cs="Times New Roman"/>
          <w:sz w:val="24"/>
          <w:szCs w:val="24"/>
        </w:rPr>
        <w:t xml:space="preserve"> text</w:t>
      </w:r>
    </w:p>
    <w:p w14:paraId="4FE227C1" w14:textId="16EEF9E2" w:rsidR="00E9615F" w:rsidRPr="002A7C80" w:rsidRDefault="009175E7" w:rsidP="00204249">
      <w:pPr>
        <w:pStyle w:val="PlainText"/>
        <w:rPr>
          <w:rFonts w:ascii="Times New Roman" w:eastAsia="MS Mincho" w:hAnsi="Times New Roman" w:cs="Times New Roman"/>
          <w:sz w:val="24"/>
          <w:szCs w:val="24"/>
        </w:rPr>
      </w:pPr>
      <w:r w:rsidRPr="002A7C80">
        <w:rPr>
          <w:rFonts w:ascii="Times New Roman" w:eastAsia="MS Mincho" w:hAnsi="Times New Roman" w:cs="Times New Roman"/>
          <w:sz w:val="24"/>
          <w:szCs w:val="24"/>
        </w:rPr>
        <w:tab/>
        <w:t xml:space="preserve">    Review Math from </w:t>
      </w:r>
      <w:r w:rsidR="0068560B" w:rsidRPr="002A7C80">
        <w:rPr>
          <w:rFonts w:ascii="Times New Roman" w:eastAsia="MS Mincho" w:hAnsi="Times New Roman" w:cs="Times New Roman"/>
          <w:sz w:val="24"/>
          <w:szCs w:val="24"/>
        </w:rPr>
        <w:t>MEL</w:t>
      </w:r>
      <w:r w:rsidR="00123EC1">
        <w:rPr>
          <w:rFonts w:ascii="Times New Roman" w:eastAsia="MS Mincho" w:hAnsi="Times New Roman" w:cs="Times New Roman"/>
          <w:sz w:val="24"/>
          <w:szCs w:val="24"/>
        </w:rPr>
        <w:t>S</w:t>
      </w:r>
    </w:p>
    <w:p w14:paraId="321BEB69" w14:textId="77777777" w:rsidR="009175E7" w:rsidRPr="002A7C80" w:rsidRDefault="009175E7" w:rsidP="00204249">
      <w:pPr>
        <w:pStyle w:val="PlainText"/>
        <w:rPr>
          <w:rFonts w:ascii="Times New Roman" w:eastAsia="MS Mincho" w:hAnsi="Times New Roman" w:cs="Times New Roman"/>
          <w:sz w:val="24"/>
          <w:szCs w:val="24"/>
        </w:rPr>
      </w:pPr>
      <w:r w:rsidRPr="002A7C80">
        <w:rPr>
          <w:rFonts w:ascii="Times New Roman" w:eastAsia="MS Mincho" w:hAnsi="Times New Roman" w:cs="Times New Roman"/>
          <w:sz w:val="24"/>
          <w:szCs w:val="24"/>
        </w:rPr>
        <w:tab/>
        <w:t xml:space="preserve">    Booklist for Unit</w:t>
      </w:r>
    </w:p>
    <w:p w14:paraId="7422DBE1" w14:textId="77777777" w:rsidR="00204249" w:rsidRPr="002A7C80" w:rsidRDefault="00204249" w:rsidP="00204249">
      <w:pPr>
        <w:pStyle w:val="PlainText"/>
        <w:rPr>
          <w:rFonts w:ascii="Times New Roman" w:eastAsia="MS Mincho" w:hAnsi="Times New Roman" w:cs="Times New Roman"/>
          <w:sz w:val="24"/>
          <w:szCs w:val="24"/>
        </w:rPr>
      </w:pPr>
    </w:p>
    <w:p w14:paraId="16CF0DE1" w14:textId="64BB7CB1" w:rsidR="00F55ECD" w:rsidRPr="002A7C80" w:rsidRDefault="00204249" w:rsidP="00204249">
      <w:pPr>
        <w:pStyle w:val="PlainText"/>
        <w:rPr>
          <w:rFonts w:ascii="Times New Roman" w:eastAsia="MS Mincho" w:hAnsi="Times New Roman" w:cs="Times New Roman"/>
          <w:sz w:val="24"/>
          <w:szCs w:val="24"/>
        </w:rPr>
      </w:pPr>
      <w:r w:rsidRPr="002A7C80">
        <w:rPr>
          <w:rFonts w:ascii="Times New Roman" w:eastAsia="MS Mincho" w:hAnsi="Times New Roman" w:cs="Times New Roman"/>
          <w:sz w:val="24"/>
          <w:szCs w:val="24"/>
        </w:rPr>
        <w:t xml:space="preserve">Week 4:  Chapter </w:t>
      </w:r>
      <w:r w:rsidR="00F55ECD" w:rsidRPr="002A7C80">
        <w:rPr>
          <w:rFonts w:ascii="Times New Roman" w:eastAsia="MS Mincho" w:hAnsi="Times New Roman" w:cs="Times New Roman"/>
          <w:sz w:val="24"/>
          <w:szCs w:val="24"/>
        </w:rPr>
        <w:t xml:space="preserve">8, Affective (Social-Emotional Understanding) and Aesthetic Development: Art, </w:t>
      </w:r>
    </w:p>
    <w:p w14:paraId="0D954C83" w14:textId="0876765D" w:rsidR="00F55ECD" w:rsidRPr="002A7C80" w:rsidRDefault="00F55ECD" w:rsidP="00204249">
      <w:pPr>
        <w:pStyle w:val="PlainText"/>
        <w:rPr>
          <w:rFonts w:ascii="Times New Roman" w:eastAsia="MS Mincho" w:hAnsi="Times New Roman" w:cs="Times New Roman"/>
          <w:sz w:val="24"/>
          <w:szCs w:val="24"/>
        </w:rPr>
      </w:pPr>
      <w:r w:rsidRPr="002A7C80">
        <w:rPr>
          <w:rFonts w:ascii="Times New Roman" w:eastAsia="MS Mincho" w:hAnsi="Times New Roman" w:cs="Times New Roman"/>
          <w:sz w:val="24"/>
          <w:szCs w:val="24"/>
        </w:rPr>
        <w:t xml:space="preserve">                Creative Dramatics, and Social Understanding Activities in </w:t>
      </w:r>
      <w:r w:rsidR="009175E7" w:rsidRPr="002A7C80">
        <w:rPr>
          <w:rFonts w:ascii="Times New Roman" w:eastAsia="MS Mincho" w:hAnsi="Times New Roman" w:cs="Times New Roman"/>
          <w:i/>
          <w:sz w:val="24"/>
          <w:szCs w:val="24"/>
        </w:rPr>
        <w:t>Curriculum</w:t>
      </w:r>
      <w:r w:rsidRPr="002A7C80">
        <w:rPr>
          <w:rFonts w:ascii="Times New Roman" w:eastAsia="MS Mincho" w:hAnsi="Times New Roman" w:cs="Times New Roman"/>
          <w:i/>
          <w:sz w:val="24"/>
          <w:szCs w:val="24"/>
        </w:rPr>
        <w:t xml:space="preserve"> for Young Children</w:t>
      </w:r>
      <w:r w:rsidRPr="002A7C80">
        <w:rPr>
          <w:rFonts w:ascii="Times New Roman" w:eastAsia="MS Mincho" w:hAnsi="Times New Roman" w:cs="Times New Roman"/>
          <w:sz w:val="24"/>
          <w:szCs w:val="24"/>
        </w:rPr>
        <w:t xml:space="preserve"> </w:t>
      </w:r>
    </w:p>
    <w:p w14:paraId="785A448A" w14:textId="5881D934" w:rsidR="00204249" w:rsidRPr="002A7C80" w:rsidRDefault="00F55ECD" w:rsidP="00204249">
      <w:pPr>
        <w:pStyle w:val="PlainText"/>
        <w:rPr>
          <w:rFonts w:ascii="Times New Roman" w:eastAsia="MS Mincho" w:hAnsi="Times New Roman" w:cs="Times New Roman"/>
          <w:sz w:val="24"/>
          <w:szCs w:val="24"/>
        </w:rPr>
      </w:pPr>
      <w:r w:rsidRPr="002A7C80">
        <w:rPr>
          <w:rFonts w:ascii="Times New Roman" w:eastAsia="MS Mincho" w:hAnsi="Times New Roman" w:cs="Times New Roman"/>
          <w:sz w:val="24"/>
          <w:szCs w:val="24"/>
        </w:rPr>
        <w:t xml:space="preserve">                </w:t>
      </w:r>
      <w:proofErr w:type="gramStart"/>
      <w:r w:rsidR="009175E7" w:rsidRPr="002A7C80">
        <w:rPr>
          <w:rFonts w:ascii="Times New Roman" w:eastAsia="MS Mincho" w:hAnsi="Times New Roman" w:cs="Times New Roman"/>
          <w:sz w:val="24"/>
          <w:szCs w:val="24"/>
        </w:rPr>
        <w:t>text</w:t>
      </w:r>
      <w:proofErr w:type="gramEnd"/>
    </w:p>
    <w:p w14:paraId="3A046170" w14:textId="1C96DB98" w:rsidR="009175E7" w:rsidRPr="002A7C80" w:rsidRDefault="009175E7" w:rsidP="00204249">
      <w:pPr>
        <w:pStyle w:val="PlainText"/>
        <w:rPr>
          <w:rFonts w:ascii="Times New Roman" w:eastAsia="MS Mincho" w:hAnsi="Times New Roman" w:cs="Times New Roman"/>
          <w:sz w:val="24"/>
          <w:szCs w:val="24"/>
        </w:rPr>
      </w:pPr>
      <w:r w:rsidRPr="002A7C80">
        <w:rPr>
          <w:rFonts w:ascii="Times New Roman" w:eastAsia="MS Mincho" w:hAnsi="Times New Roman" w:cs="Times New Roman"/>
          <w:sz w:val="24"/>
          <w:szCs w:val="24"/>
        </w:rPr>
        <w:tab/>
        <w:t xml:space="preserve">    Discuss Science from </w:t>
      </w:r>
      <w:r w:rsidR="0068560B" w:rsidRPr="002A7C80">
        <w:rPr>
          <w:rFonts w:ascii="Times New Roman" w:eastAsia="MS Mincho" w:hAnsi="Times New Roman" w:cs="Times New Roman"/>
          <w:sz w:val="24"/>
          <w:szCs w:val="24"/>
        </w:rPr>
        <w:t>MEL</w:t>
      </w:r>
      <w:r w:rsidR="00123EC1">
        <w:rPr>
          <w:rFonts w:ascii="Times New Roman" w:eastAsia="MS Mincho" w:hAnsi="Times New Roman" w:cs="Times New Roman"/>
          <w:sz w:val="24"/>
          <w:szCs w:val="24"/>
        </w:rPr>
        <w:t>S</w:t>
      </w:r>
    </w:p>
    <w:p w14:paraId="551AD08A" w14:textId="77777777" w:rsidR="009175E7" w:rsidRPr="002A7C80" w:rsidRDefault="004438D4" w:rsidP="00204249">
      <w:pPr>
        <w:pStyle w:val="PlainText"/>
        <w:rPr>
          <w:rFonts w:ascii="Times New Roman" w:eastAsia="MS Mincho" w:hAnsi="Times New Roman" w:cs="Times New Roman"/>
          <w:sz w:val="24"/>
          <w:szCs w:val="24"/>
        </w:rPr>
      </w:pPr>
      <w:r w:rsidRPr="002A7C80">
        <w:rPr>
          <w:rFonts w:ascii="Times New Roman" w:eastAsia="MS Mincho" w:hAnsi="Times New Roman" w:cs="Times New Roman"/>
          <w:sz w:val="24"/>
          <w:szCs w:val="24"/>
        </w:rPr>
        <w:tab/>
        <w:t xml:space="preserve">    </w:t>
      </w:r>
      <w:r w:rsidR="009175E7" w:rsidRPr="002A7C80">
        <w:rPr>
          <w:rFonts w:ascii="Times New Roman" w:eastAsia="MS Mincho" w:hAnsi="Times New Roman" w:cs="Times New Roman"/>
          <w:sz w:val="24"/>
          <w:szCs w:val="24"/>
        </w:rPr>
        <w:t>Vocabulary list with definitions for Unit</w:t>
      </w:r>
    </w:p>
    <w:p w14:paraId="00BF2996" w14:textId="77777777" w:rsidR="009175E7" w:rsidRPr="002A7C80" w:rsidRDefault="009175E7" w:rsidP="00204249">
      <w:pPr>
        <w:pStyle w:val="PlainText"/>
        <w:rPr>
          <w:rFonts w:ascii="Times New Roman" w:eastAsia="MS Mincho" w:hAnsi="Times New Roman" w:cs="Times New Roman"/>
          <w:sz w:val="24"/>
          <w:szCs w:val="24"/>
        </w:rPr>
      </w:pPr>
      <w:r w:rsidRPr="002A7C80">
        <w:rPr>
          <w:rFonts w:ascii="Times New Roman" w:eastAsia="MS Mincho" w:hAnsi="Times New Roman" w:cs="Times New Roman"/>
          <w:sz w:val="24"/>
          <w:szCs w:val="24"/>
        </w:rPr>
        <w:tab/>
        <w:t xml:space="preserve">    Songs and Finger plays with words for Unit</w:t>
      </w:r>
    </w:p>
    <w:p w14:paraId="40AAFEBD" w14:textId="77777777" w:rsidR="00204249" w:rsidRPr="002A7C80" w:rsidRDefault="00204249" w:rsidP="00204249">
      <w:pPr>
        <w:pStyle w:val="PlainText"/>
        <w:rPr>
          <w:rFonts w:ascii="Times New Roman" w:eastAsia="MS Mincho" w:hAnsi="Times New Roman" w:cs="Times New Roman"/>
          <w:sz w:val="24"/>
          <w:szCs w:val="24"/>
        </w:rPr>
      </w:pPr>
    </w:p>
    <w:p w14:paraId="65F1B620" w14:textId="77777777" w:rsidR="00F55ECD" w:rsidRPr="002A7C80" w:rsidRDefault="00204249" w:rsidP="00204249">
      <w:pPr>
        <w:pStyle w:val="PlainText"/>
        <w:rPr>
          <w:rFonts w:ascii="Times New Roman" w:eastAsia="MS Mincho" w:hAnsi="Times New Roman" w:cs="Times New Roman"/>
          <w:i/>
          <w:sz w:val="24"/>
          <w:szCs w:val="24"/>
        </w:rPr>
      </w:pPr>
      <w:r w:rsidRPr="002A7C80">
        <w:rPr>
          <w:rFonts w:ascii="Times New Roman" w:eastAsia="MS Mincho" w:hAnsi="Times New Roman" w:cs="Times New Roman"/>
          <w:sz w:val="24"/>
          <w:szCs w:val="24"/>
        </w:rPr>
        <w:t xml:space="preserve">Week 5:  </w:t>
      </w:r>
      <w:r w:rsidR="00EA7E83" w:rsidRPr="002A7C80">
        <w:rPr>
          <w:rFonts w:ascii="Times New Roman" w:eastAsia="MS Mincho" w:hAnsi="Times New Roman" w:cs="Times New Roman"/>
          <w:sz w:val="24"/>
          <w:szCs w:val="24"/>
        </w:rPr>
        <w:t>Chapter 1</w:t>
      </w:r>
      <w:r w:rsidR="00893846" w:rsidRPr="002A7C80">
        <w:rPr>
          <w:rFonts w:ascii="Times New Roman" w:eastAsia="MS Mincho" w:hAnsi="Times New Roman" w:cs="Times New Roman"/>
          <w:sz w:val="24"/>
          <w:szCs w:val="24"/>
        </w:rPr>
        <w:t>0</w:t>
      </w:r>
      <w:r w:rsidR="009175E7" w:rsidRPr="002A7C80">
        <w:rPr>
          <w:rFonts w:ascii="Times New Roman" w:eastAsia="MS Mincho" w:hAnsi="Times New Roman" w:cs="Times New Roman"/>
          <w:sz w:val="24"/>
          <w:szCs w:val="24"/>
        </w:rPr>
        <w:t xml:space="preserve"> </w:t>
      </w:r>
      <w:r w:rsidR="00F55ECD" w:rsidRPr="002A7C80">
        <w:rPr>
          <w:rFonts w:ascii="Times New Roman" w:eastAsia="MS Mincho" w:hAnsi="Times New Roman" w:cs="Times New Roman"/>
          <w:sz w:val="24"/>
          <w:szCs w:val="24"/>
        </w:rPr>
        <w:t xml:space="preserve">Professional Growth: Success with Curriculum Management in </w:t>
      </w:r>
      <w:r w:rsidR="00F55ECD" w:rsidRPr="002A7C80">
        <w:rPr>
          <w:rFonts w:ascii="Times New Roman" w:eastAsia="MS Mincho" w:hAnsi="Times New Roman" w:cs="Times New Roman"/>
          <w:i/>
          <w:sz w:val="24"/>
          <w:szCs w:val="24"/>
        </w:rPr>
        <w:t>Curriculum for</w:t>
      </w:r>
    </w:p>
    <w:p w14:paraId="7AFB68AE" w14:textId="5AC91442" w:rsidR="00EA7E83" w:rsidRPr="002A7C80" w:rsidRDefault="00F55ECD" w:rsidP="00204249">
      <w:pPr>
        <w:pStyle w:val="PlainText"/>
        <w:rPr>
          <w:rFonts w:ascii="Times New Roman" w:eastAsia="MS Mincho" w:hAnsi="Times New Roman" w:cs="Times New Roman"/>
          <w:sz w:val="24"/>
          <w:szCs w:val="24"/>
        </w:rPr>
      </w:pPr>
      <w:r w:rsidRPr="002A7C80">
        <w:rPr>
          <w:rFonts w:ascii="Times New Roman" w:eastAsia="MS Mincho" w:hAnsi="Times New Roman" w:cs="Times New Roman"/>
          <w:i/>
          <w:sz w:val="24"/>
          <w:szCs w:val="24"/>
        </w:rPr>
        <w:t xml:space="preserve">                Young Children</w:t>
      </w:r>
      <w:r w:rsidRPr="002A7C80">
        <w:rPr>
          <w:rFonts w:ascii="Times New Roman" w:eastAsia="MS Mincho" w:hAnsi="Times New Roman" w:cs="Times New Roman"/>
          <w:sz w:val="24"/>
          <w:szCs w:val="24"/>
        </w:rPr>
        <w:t xml:space="preserve"> text</w:t>
      </w:r>
    </w:p>
    <w:p w14:paraId="09F98FEA" w14:textId="2278D77B" w:rsidR="00A94783" w:rsidRPr="002A7C80" w:rsidRDefault="004438D4" w:rsidP="00204249">
      <w:pPr>
        <w:pStyle w:val="PlainText"/>
        <w:rPr>
          <w:rFonts w:ascii="Times New Roman" w:eastAsia="MS Mincho" w:hAnsi="Times New Roman" w:cs="Times New Roman"/>
          <w:sz w:val="24"/>
          <w:szCs w:val="24"/>
        </w:rPr>
      </w:pPr>
      <w:r w:rsidRPr="002A7C80">
        <w:rPr>
          <w:rFonts w:ascii="Times New Roman" w:eastAsia="MS Mincho" w:hAnsi="Times New Roman" w:cs="Times New Roman"/>
          <w:sz w:val="24"/>
          <w:szCs w:val="24"/>
        </w:rPr>
        <w:tab/>
        <w:t xml:space="preserve">    Science Activities</w:t>
      </w:r>
    </w:p>
    <w:p w14:paraId="4612B6CF" w14:textId="77777777" w:rsidR="00A94783" w:rsidRPr="002A7C80" w:rsidRDefault="00A94783" w:rsidP="00204249">
      <w:pPr>
        <w:pStyle w:val="PlainText"/>
        <w:rPr>
          <w:rFonts w:ascii="Times New Roman" w:eastAsia="MS Mincho" w:hAnsi="Times New Roman" w:cs="Times New Roman"/>
          <w:sz w:val="24"/>
          <w:szCs w:val="24"/>
        </w:rPr>
      </w:pPr>
      <w:r w:rsidRPr="002A7C80">
        <w:rPr>
          <w:rFonts w:ascii="Times New Roman" w:eastAsia="MS Mincho" w:hAnsi="Times New Roman" w:cs="Times New Roman"/>
          <w:sz w:val="24"/>
          <w:szCs w:val="24"/>
        </w:rPr>
        <w:tab/>
        <w:t xml:space="preserve">    Resource list for Unit</w:t>
      </w:r>
    </w:p>
    <w:p w14:paraId="56FC02E2" w14:textId="77777777" w:rsidR="00A94783" w:rsidRPr="002A7C80" w:rsidRDefault="00A94783" w:rsidP="00204249">
      <w:pPr>
        <w:pStyle w:val="PlainText"/>
        <w:rPr>
          <w:rFonts w:ascii="Times New Roman" w:eastAsia="MS Mincho" w:hAnsi="Times New Roman" w:cs="Times New Roman"/>
          <w:sz w:val="24"/>
          <w:szCs w:val="24"/>
        </w:rPr>
      </w:pPr>
      <w:r w:rsidRPr="002A7C80">
        <w:rPr>
          <w:rFonts w:ascii="Times New Roman" w:eastAsia="MS Mincho" w:hAnsi="Times New Roman" w:cs="Times New Roman"/>
          <w:sz w:val="24"/>
          <w:szCs w:val="24"/>
        </w:rPr>
        <w:tab/>
        <w:t xml:space="preserve">    Complete Unit Outline</w:t>
      </w:r>
      <w:r w:rsidR="00880E63" w:rsidRPr="002A7C80">
        <w:rPr>
          <w:rFonts w:ascii="Times New Roman" w:eastAsia="MS Mincho" w:hAnsi="Times New Roman" w:cs="Times New Roman"/>
          <w:sz w:val="24"/>
          <w:szCs w:val="24"/>
        </w:rPr>
        <w:t xml:space="preserve"> and submit final print</w:t>
      </w:r>
    </w:p>
    <w:p w14:paraId="1D077038" w14:textId="77777777" w:rsidR="00EA7E83" w:rsidRPr="002A7C80" w:rsidRDefault="00EA7E83" w:rsidP="00204249">
      <w:pPr>
        <w:pStyle w:val="PlainText"/>
        <w:rPr>
          <w:rFonts w:ascii="Times New Roman" w:eastAsia="MS Mincho" w:hAnsi="Times New Roman" w:cs="Times New Roman"/>
          <w:sz w:val="24"/>
          <w:szCs w:val="24"/>
        </w:rPr>
      </w:pPr>
    </w:p>
    <w:p w14:paraId="4168DF33" w14:textId="3B63E0F5" w:rsidR="00204249" w:rsidRPr="002A7C80" w:rsidRDefault="00114088" w:rsidP="00204249">
      <w:pPr>
        <w:pStyle w:val="PlainText"/>
        <w:rPr>
          <w:rFonts w:ascii="Times New Roman" w:eastAsia="MS Mincho" w:hAnsi="Times New Roman" w:cs="Times New Roman"/>
          <w:sz w:val="24"/>
          <w:szCs w:val="24"/>
        </w:rPr>
      </w:pPr>
      <w:r w:rsidRPr="002A7C80">
        <w:rPr>
          <w:rFonts w:ascii="Times New Roman" w:eastAsia="MS Mincho" w:hAnsi="Times New Roman" w:cs="Times New Roman"/>
          <w:sz w:val="24"/>
          <w:szCs w:val="24"/>
        </w:rPr>
        <w:t xml:space="preserve">Week 6:  Turtle Island Chapters </w:t>
      </w:r>
      <w:r w:rsidR="00EA7E83" w:rsidRPr="002A7C80">
        <w:rPr>
          <w:rFonts w:ascii="Times New Roman" w:eastAsia="MS Mincho" w:hAnsi="Times New Roman" w:cs="Times New Roman"/>
          <w:sz w:val="24"/>
          <w:szCs w:val="24"/>
        </w:rPr>
        <w:t>1</w:t>
      </w:r>
      <w:r w:rsidR="00F0270A" w:rsidRPr="002A7C80">
        <w:rPr>
          <w:rFonts w:ascii="Times New Roman" w:eastAsia="MS Mincho" w:hAnsi="Times New Roman" w:cs="Times New Roman"/>
          <w:sz w:val="24"/>
          <w:szCs w:val="24"/>
        </w:rPr>
        <w:t xml:space="preserve"> and 2</w:t>
      </w:r>
    </w:p>
    <w:p w14:paraId="6F476C9C" w14:textId="73393878" w:rsidR="00880E63" w:rsidRPr="002A7C80" w:rsidRDefault="00880E63" w:rsidP="00204249">
      <w:pPr>
        <w:pStyle w:val="PlainText"/>
        <w:rPr>
          <w:rFonts w:ascii="Times New Roman" w:eastAsia="MS Mincho" w:hAnsi="Times New Roman" w:cs="Times New Roman"/>
          <w:sz w:val="24"/>
          <w:szCs w:val="24"/>
        </w:rPr>
      </w:pPr>
      <w:r w:rsidRPr="002A7C80">
        <w:rPr>
          <w:rFonts w:ascii="Times New Roman" w:eastAsia="MS Mincho" w:hAnsi="Times New Roman" w:cs="Times New Roman"/>
          <w:sz w:val="24"/>
          <w:szCs w:val="24"/>
        </w:rPr>
        <w:tab/>
        <w:t xml:space="preserve">    Discuss the Arts from </w:t>
      </w:r>
      <w:r w:rsidR="0068560B" w:rsidRPr="002A7C80">
        <w:rPr>
          <w:rFonts w:ascii="Times New Roman" w:eastAsia="MS Mincho" w:hAnsi="Times New Roman" w:cs="Times New Roman"/>
          <w:sz w:val="24"/>
          <w:szCs w:val="24"/>
        </w:rPr>
        <w:t>MEL</w:t>
      </w:r>
      <w:r w:rsidR="00123EC1">
        <w:rPr>
          <w:rFonts w:ascii="Times New Roman" w:eastAsia="MS Mincho" w:hAnsi="Times New Roman" w:cs="Times New Roman"/>
          <w:sz w:val="24"/>
          <w:szCs w:val="24"/>
        </w:rPr>
        <w:t>S</w:t>
      </w:r>
    </w:p>
    <w:p w14:paraId="221E88A5" w14:textId="77777777" w:rsidR="00880E63" w:rsidRPr="002A7C80" w:rsidRDefault="00880E63" w:rsidP="00204249">
      <w:pPr>
        <w:pStyle w:val="PlainText"/>
        <w:rPr>
          <w:rFonts w:ascii="Times New Roman" w:eastAsia="MS Mincho" w:hAnsi="Times New Roman" w:cs="Times New Roman"/>
          <w:sz w:val="24"/>
          <w:szCs w:val="24"/>
        </w:rPr>
      </w:pPr>
      <w:r w:rsidRPr="002A7C80">
        <w:rPr>
          <w:rFonts w:ascii="Times New Roman" w:eastAsia="MS Mincho" w:hAnsi="Times New Roman" w:cs="Times New Roman"/>
          <w:sz w:val="24"/>
          <w:szCs w:val="24"/>
        </w:rPr>
        <w:tab/>
        <w:t xml:space="preserve">    Lesson plan for Literacy </w:t>
      </w:r>
    </w:p>
    <w:p w14:paraId="086CF20B" w14:textId="77777777" w:rsidR="00880E63" w:rsidRPr="002A7C80" w:rsidRDefault="00880E63" w:rsidP="00880E63">
      <w:pPr>
        <w:pStyle w:val="PlainText"/>
        <w:ind w:firstLine="720"/>
        <w:rPr>
          <w:rFonts w:ascii="Times New Roman" w:eastAsia="MS Mincho" w:hAnsi="Times New Roman" w:cs="Times New Roman"/>
          <w:sz w:val="24"/>
          <w:szCs w:val="24"/>
        </w:rPr>
      </w:pPr>
      <w:r w:rsidRPr="002A7C80">
        <w:rPr>
          <w:rFonts w:ascii="Times New Roman" w:eastAsia="MS Mincho" w:hAnsi="Times New Roman" w:cs="Times New Roman"/>
          <w:sz w:val="24"/>
          <w:szCs w:val="24"/>
        </w:rPr>
        <w:t xml:space="preserve">    Lesson Plan for Cooking</w:t>
      </w:r>
    </w:p>
    <w:p w14:paraId="568E4A24" w14:textId="77777777" w:rsidR="00204249" w:rsidRPr="002A7C80" w:rsidRDefault="00204249" w:rsidP="00204249">
      <w:pPr>
        <w:pStyle w:val="PlainText"/>
        <w:rPr>
          <w:rFonts w:ascii="Times New Roman" w:eastAsia="MS Mincho" w:hAnsi="Times New Roman" w:cs="Times New Roman"/>
          <w:sz w:val="24"/>
          <w:szCs w:val="24"/>
        </w:rPr>
      </w:pPr>
    </w:p>
    <w:p w14:paraId="2BBF1F1F" w14:textId="1B5EFEDC" w:rsidR="00204249" w:rsidRPr="002A7C80" w:rsidRDefault="00204249" w:rsidP="00204249">
      <w:pPr>
        <w:pStyle w:val="PlainText"/>
        <w:rPr>
          <w:rFonts w:ascii="Times New Roman" w:eastAsia="MS Mincho" w:hAnsi="Times New Roman" w:cs="Times New Roman"/>
          <w:sz w:val="24"/>
          <w:szCs w:val="24"/>
        </w:rPr>
      </w:pPr>
      <w:r w:rsidRPr="002A7C80">
        <w:rPr>
          <w:rFonts w:ascii="Times New Roman" w:eastAsia="MS Mincho" w:hAnsi="Times New Roman" w:cs="Times New Roman"/>
          <w:sz w:val="24"/>
          <w:szCs w:val="24"/>
        </w:rPr>
        <w:t>Week 7:  T</w:t>
      </w:r>
      <w:r w:rsidR="007E76D9" w:rsidRPr="002A7C80">
        <w:rPr>
          <w:rFonts w:ascii="Times New Roman" w:eastAsia="MS Mincho" w:hAnsi="Times New Roman" w:cs="Times New Roman"/>
          <w:sz w:val="24"/>
          <w:szCs w:val="24"/>
        </w:rPr>
        <w:t>urtle Island</w:t>
      </w:r>
      <w:r w:rsidRPr="002A7C80">
        <w:rPr>
          <w:rFonts w:ascii="Times New Roman" w:eastAsia="MS Mincho" w:hAnsi="Times New Roman" w:cs="Times New Roman"/>
          <w:sz w:val="24"/>
          <w:szCs w:val="24"/>
        </w:rPr>
        <w:t xml:space="preserve"> Chapter </w:t>
      </w:r>
      <w:r w:rsidR="00F0270A" w:rsidRPr="002A7C80">
        <w:rPr>
          <w:rFonts w:ascii="Times New Roman" w:eastAsia="MS Mincho" w:hAnsi="Times New Roman" w:cs="Times New Roman"/>
          <w:sz w:val="24"/>
          <w:szCs w:val="24"/>
        </w:rPr>
        <w:t>3 and 4</w:t>
      </w:r>
    </w:p>
    <w:p w14:paraId="7B522E5B" w14:textId="5FD327D2" w:rsidR="009D6121" w:rsidRPr="002A7C80" w:rsidRDefault="00880E63" w:rsidP="00204249">
      <w:pPr>
        <w:pStyle w:val="PlainText"/>
        <w:rPr>
          <w:rFonts w:ascii="Times New Roman" w:eastAsia="MS Mincho" w:hAnsi="Times New Roman" w:cs="Times New Roman"/>
          <w:sz w:val="24"/>
          <w:szCs w:val="24"/>
        </w:rPr>
      </w:pPr>
      <w:r w:rsidRPr="002A7C80">
        <w:rPr>
          <w:rFonts w:ascii="Times New Roman" w:eastAsia="MS Mincho" w:hAnsi="Times New Roman" w:cs="Times New Roman"/>
          <w:sz w:val="24"/>
          <w:szCs w:val="24"/>
        </w:rPr>
        <w:tab/>
        <w:t xml:space="preserve">    Art Activities</w:t>
      </w:r>
    </w:p>
    <w:p w14:paraId="19EDF703" w14:textId="77777777" w:rsidR="00880E63" w:rsidRPr="002A7C80" w:rsidRDefault="00880E63" w:rsidP="00204249">
      <w:pPr>
        <w:pStyle w:val="PlainText"/>
        <w:rPr>
          <w:rFonts w:ascii="Times New Roman" w:eastAsia="MS Mincho" w:hAnsi="Times New Roman" w:cs="Times New Roman"/>
          <w:sz w:val="24"/>
          <w:szCs w:val="24"/>
        </w:rPr>
      </w:pPr>
      <w:r w:rsidRPr="002A7C80">
        <w:rPr>
          <w:rFonts w:ascii="Times New Roman" w:eastAsia="MS Mincho" w:hAnsi="Times New Roman" w:cs="Times New Roman"/>
          <w:sz w:val="24"/>
          <w:szCs w:val="24"/>
        </w:rPr>
        <w:tab/>
        <w:t xml:space="preserve">    Lesson Plan for Math/Science</w:t>
      </w:r>
    </w:p>
    <w:p w14:paraId="5929F353" w14:textId="77777777" w:rsidR="00204249" w:rsidRPr="002A7C80" w:rsidRDefault="00204249" w:rsidP="00204249">
      <w:pPr>
        <w:pStyle w:val="PlainText"/>
        <w:rPr>
          <w:rFonts w:ascii="Times New Roman" w:eastAsia="MS Mincho" w:hAnsi="Times New Roman" w:cs="Times New Roman"/>
          <w:sz w:val="24"/>
          <w:szCs w:val="24"/>
        </w:rPr>
      </w:pPr>
    </w:p>
    <w:p w14:paraId="39688AB3" w14:textId="5E8E07F2" w:rsidR="00204249" w:rsidRPr="002A7C80" w:rsidRDefault="00204249" w:rsidP="00204249">
      <w:pPr>
        <w:pStyle w:val="PlainText"/>
        <w:rPr>
          <w:rFonts w:ascii="Times New Roman" w:eastAsia="MS Mincho" w:hAnsi="Times New Roman" w:cs="Times New Roman"/>
          <w:sz w:val="24"/>
          <w:szCs w:val="24"/>
        </w:rPr>
      </w:pPr>
      <w:r w:rsidRPr="002A7C80">
        <w:rPr>
          <w:rFonts w:ascii="Times New Roman" w:eastAsia="MS Mincho" w:hAnsi="Times New Roman" w:cs="Times New Roman"/>
          <w:sz w:val="24"/>
          <w:szCs w:val="24"/>
        </w:rPr>
        <w:t>Week 8:  T</w:t>
      </w:r>
      <w:r w:rsidR="006B2727" w:rsidRPr="002A7C80">
        <w:rPr>
          <w:rFonts w:ascii="Times New Roman" w:eastAsia="MS Mincho" w:hAnsi="Times New Roman" w:cs="Times New Roman"/>
          <w:sz w:val="24"/>
          <w:szCs w:val="24"/>
        </w:rPr>
        <w:t xml:space="preserve">urtle </w:t>
      </w:r>
      <w:r w:rsidRPr="002A7C80">
        <w:rPr>
          <w:rFonts w:ascii="Times New Roman" w:eastAsia="MS Mincho" w:hAnsi="Times New Roman" w:cs="Times New Roman"/>
          <w:sz w:val="24"/>
          <w:szCs w:val="24"/>
        </w:rPr>
        <w:t>I</w:t>
      </w:r>
      <w:r w:rsidR="007E76D9" w:rsidRPr="002A7C80">
        <w:rPr>
          <w:rFonts w:ascii="Times New Roman" w:eastAsia="MS Mincho" w:hAnsi="Times New Roman" w:cs="Times New Roman"/>
          <w:sz w:val="24"/>
          <w:szCs w:val="24"/>
        </w:rPr>
        <w:t>sland</w:t>
      </w:r>
      <w:r w:rsidRPr="002A7C80">
        <w:rPr>
          <w:rFonts w:ascii="Times New Roman" w:eastAsia="MS Mincho" w:hAnsi="Times New Roman" w:cs="Times New Roman"/>
          <w:sz w:val="24"/>
          <w:szCs w:val="24"/>
        </w:rPr>
        <w:t xml:space="preserve"> Chapter </w:t>
      </w:r>
      <w:r w:rsidR="00F0270A" w:rsidRPr="002A7C80">
        <w:rPr>
          <w:rFonts w:ascii="Times New Roman" w:eastAsia="MS Mincho" w:hAnsi="Times New Roman" w:cs="Times New Roman"/>
          <w:sz w:val="24"/>
          <w:szCs w:val="24"/>
        </w:rPr>
        <w:t>5 and 6</w:t>
      </w:r>
    </w:p>
    <w:p w14:paraId="7A9DBCCE" w14:textId="0CBFCD30" w:rsidR="00880E63" w:rsidRPr="002A7C80" w:rsidRDefault="00880E63" w:rsidP="00204249">
      <w:pPr>
        <w:pStyle w:val="PlainText"/>
        <w:rPr>
          <w:rFonts w:ascii="Times New Roman" w:eastAsia="MS Mincho" w:hAnsi="Times New Roman" w:cs="Times New Roman"/>
          <w:sz w:val="24"/>
          <w:szCs w:val="24"/>
        </w:rPr>
      </w:pPr>
      <w:r w:rsidRPr="002A7C80">
        <w:rPr>
          <w:rFonts w:ascii="Times New Roman" w:eastAsia="MS Mincho" w:hAnsi="Times New Roman" w:cs="Times New Roman"/>
          <w:sz w:val="24"/>
          <w:szCs w:val="24"/>
        </w:rPr>
        <w:tab/>
        <w:t xml:space="preserve">    Discuss Physical Development from </w:t>
      </w:r>
      <w:r w:rsidR="0068560B" w:rsidRPr="002A7C80">
        <w:rPr>
          <w:rFonts w:ascii="Times New Roman" w:eastAsia="MS Mincho" w:hAnsi="Times New Roman" w:cs="Times New Roman"/>
          <w:sz w:val="24"/>
          <w:szCs w:val="24"/>
        </w:rPr>
        <w:t>MEL</w:t>
      </w:r>
      <w:r w:rsidR="00123EC1">
        <w:rPr>
          <w:rFonts w:ascii="Times New Roman" w:eastAsia="MS Mincho" w:hAnsi="Times New Roman" w:cs="Times New Roman"/>
          <w:sz w:val="24"/>
          <w:szCs w:val="24"/>
        </w:rPr>
        <w:t>S</w:t>
      </w:r>
    </w:p>
    <w:p w14:paraId="10612B7E" w14:textId="77777777" w:rsidR="00880E63" w:rsidRPr="002A7C80" w:rsidRDefault="00880E63" w:rsidP="00204249">
      <w:pPr>
        <w:pStyle w:val="PlainText"/>
        <w:rPr>
          <w:rFonts w:ascii="Times New Roman" w:eastAsia="MS Mincho" w:hAnsi="Times New Roman" w:cs="Times New Roman"/>
          <w:sz w:val="24"/>
          <w:szCs w:val="24"/>
        </w:rPr>
      </w:pPr>
      <w:r w:rsidRPr="002A7C80">
        <w:rPr>
          <w:rFonts w:ascii="Times New Roman" w:eastAsia="MS Mincho" w:hAnsi="Times New Roman" w:cs="Times New Roman"/>
          <w:sz w:val="24"/>
          <w:szCs w:val="24"/>
        </w:rPr>
        <w:tab/>
        <w:t xml:space="preserve">    Lesson Plan for Creativity</w:t>
      </w:r>
    </w:p>
    <w:p w14:paraId="7ACE2F9A" w14:textId="77777777" w:rsidR="00880E63" w:rsidRPr="002A7C80" w:rsidRDefault="00880E63" w:rsidP="00204249">
      <w:pPr>
        <w:pStyle w:val="PlainText"/>
        <w:rPr>
          <w:rFonts w:ascii="Times New Roman" w:eastAsia="MS Mincho" w:hAnsi="Times New Roman" w:cs="Times New Roman"/>
          <w:sz w:val="24"/>
          <w:szCs w:val="24"/>
        </w:rPr>
      </w:pPr>
      <w:r w:rsidRPr="002A7C80">
        <w:rPr>
          <w:rFonts w:ascii="Times New Roman" w:eastAsia="MS Mincho" w:hAnsi="Times New Roman" w:cs="Times New Roman"/>
          <w:sz w:val="24"/>
          <w:szCs w:val="24"/>
        </w:rPr>
        <w:tab/>
        <w:t xml:space="preserve">    Lesson Plan for Mot</w:t>
      </w:r>
      <w:r w:rsidR="005D248D" w:rsidRPr="002A7C80">
        <w:rPr>
          <w:rFonts w:ascii="Times New Roman" w:eastAsia="MS Mincho" w:hAnsi="Times New Roman" w:cs="Times New Roman"/>
          <w:sz w:val="24"/>
          <w:szCs w:val="24"/>
        </w:rPr>
        <w:t>or Development</w:t>
      </w:r>
    </w:p>
    <w:p w14:paraId="530514F0" w14:textId="77777777" w:rsidR="00204249" w:rsidRPr="002A7C80" w:rsidRDefault="00204249" w:rsidP="00204249">
      <w:pPr>
        <w:pStyle w:val="PlainText"/>
        <w:rPr>
          <w:rFonts w:ascii="Times New Roman" w:eastAsia="MS Mincho" w:hAnsi="Times New Roman" w:cs="Times New Roman"/>
          <w:sz w:val="24"/>
          <w:szCs w:val="24"/>
        </w:rPr>
      </w:pPr>
    </w:p>
    <w:p w14:paraId="05012DE8" w14:textId="77777777" w:rsidR="00204249" w:rsidRPr="002A7C80" w:rsidRDefault="00204249" w:rsidP="00204249">
      <w:pPr>
        <w:pStyle w:val="PlainText"/>
        <w:rPr>
          <w:rFonts w:ascii="Times New Roman" w:eastAsia="MS Mincho" w:hAnsi="Times New Roman" w:cs="Times New Roman"/>
          <w:sz w:val="24"/>
          <w:szCs w:val="24"/>
        </w:rPr>
      </w:pPr>
      <w:r w:rsidRPr="002A7C80">
        <w:rPr>
          <w:rFonts w:ascii="Times New Roman" w:eastAsia="MS Mincho" w:hAnsi="Times New Roman" w:cs="Times New Roman"/>
          <w:sz w:val="24"/>
          <w:szCs w:val="24"/>
        </w:rPr>
        <w:t xml:space="preserve">Week 9:  </w:t>
      </w:r>
      <w:r w:rsidR="00880E63" w:rsidRPr="002A7C80">
        <w:rPr>
          <w:rFonts w:ascii="Times New Roman" w:eastAsia="MS Mincho" w:hAnsi="Times New Roman" w:cs="Times New Roman"/>
          <w:sz w:val="24"/>
          <w:szCs w:val="24"/>
        </w:rPr>
        <w:t>Field Trip to Missoula</w:t>
      </w:r>
    </w:p>
    <w:p w14:paraId="194AD448" w14:textId="75BB2F2A" w:rsidR="005D248D" w:rsidRPr="002A7C80" w:rsidRDefault="005D248D" w:rsidP="00204249">
      <w:pPr>
        <w:pStyle w:val="PlainText"/>
        <w:rPr>
          <w:rFonts w:ascii="Times New Roman" w:eastAsia="MS Mincho" w:hAnsi="Times New Roman" w:cs="Times New Roman"/>
          <w:sz w:val="24"/>
          <w:szCs w:val="24"/>
        </w:rPr>
      </w:pPr>
      <w:r w:rsidRPr="002A7C80">
        <w:rPr>
          <w:rFonts w:ascii="Times New Roman" w:eastAsia="MS Mincho" w:hAnsi="Times New Roman" w:cs="Times New Roman"/>
          <w:sz w:val="24"/>
          <w:szCs w:val="24"/>
        </w:rPr>
        <w:tab/>
        <w:t xml:space="preserve">   Final print of Unit Plan with 5 lesson plans</w:t>
      </w:r>
      <w:r w:rsidR="00B954CB" w:rsidRPr="002A7C80">
        <w:rPr>
          <w:rFonts w:ascii="Times New Roman" w:eastAsia="MS Mincho" w:hAnsi="Times New Roman" w:cs="Times New Roman"/>
          <w:sz w:val="24"/>
          <w:szCs w:val="24"/>
        </w:rPr>
        <w:t xml:space="preserve"> complete</w:t>
      </w:r>
    </w:p>
    <w:p w14:paraId="66BE8E11" w14:textId="77777777" w:rsidR="00204249" w:rsidRPr="002A7C80" w:rsidRDefault="00204249" w:rsidP="00204249">
      <w:pPr>
        <w:pStyle w:val="PlainText"/>
        <w:rPr>
          <w:rFonts w:ascii="Times New Roman" w:eastAsia="MS Mincho" w:hAnsi="Times New Roman" w:cs="Times New Roman"/>
          <w:sz w:val="24"/>
          <w:szCs w:val="24"/>
        </w:rPr>
      </w:pPr>
    </w:p>
    <w:p w14:paraId="375D200E" w14:textId="0C47BE1E" w:rsidR="00204249" w:rsidRPr="002A7C80" w:rsidRDefault="00204249" w:rsidP="00204249">
      <w:pPr>
        <w:pStyle w:val="PlainText"/>
        <w:rPr>
          <w:rFonts w:ascii="Times New Roman" w:eastAsia="MS Mincho" w:hAnsi="Times New Roman" w:cs="Times New Roman"/>
          <w:sz w:val="24"/>
          <w:szCs w:val="24"/>
        </w:rPr>
      </w:pPr>
      <w:r w:rsidRPr="002A7C80">
        <w:rPr>
          <w:rFonts w:ascii="Times New Roman" w:eastAsia="MS Mincho" w:hAnsi="Times New Roman" w:cs="Times New Roman"/>
          <w:sz w:val="24"/>
          <w:szCs w:val="24"/>
        </w:rPr>
        <w:t xml:space="preserve">Week 10: </w:t>
      </w:r>
      <w:r w:rsidR="00880E63" w:rsidRPr="002A7C80">
        <w:rPr>
          <w:rFonts w:ascii="Times New Roman" w:eastAsia="MS Mincho" w:hAnsi="Times New Roman" w:cs="Times New Roman"/>
          <w:sz w:val="24"/>
          <w:szCs w:val="24"/>
        </w:rPr>
        <w:t>T</w:t>
      </w:r>
      <w:r w:rsidR="006B2727" w:rsidRPr="002A7C80">
        <w:rPr>
          <w:rFonts w:ascii="Times New Roman" w:eastAsia="MS Mincho" w:hAnsi="Times New Roman" w:cs="Times New Roman"/>
          <w:sz w:val="24"/>
          <w:szCs w:val="24"/>
        </w:rPr>
        <w:t xml:space="preserve">urtle </w:t>
      </w:r>
      <w:r w:rsidR="00880E63" w:rsidRPr="002A7C80">
        <w:rPr>
          <w:rFonts w:ascii="Times New Roman" w:eastAsia="MS Mincho" w:hAnsi="Times New Roman" w:cs="Times New Roman"/>
          <w:sz w:val="24"/>
          <w:szCs w:val="24"/>
        </w:rPr>
        <w:t>I</w:t>
      </w:r>
      <w:r w:rsidR="007E76D9" w:rsidRPr="002A7C80">
        <w:rPr>
          <w:rFonts w:ascii="Times New Roman" w:eastAsia="MS Mincho" w:hAnsi="Times New Roman" w:cs="Times New Roman"/>
          <w:sz w:val="24"/>
          <w:szCs w:val="24"/>
        </w:rPr>
        <w:t>sl</w:t>
      </w:r>
      <w:r w:rsidR="006B2727" w:rsidRPr="002A7C80">
        <w:rPr>
          <w:rFonts w:ascii="Times New Roman" w:eastAsia="MS Mincho" w:hAnsi="Times New Roman" w:cs="Times New Roman"/>
          <w:sz w:val="24"/>
          <w:szCs w:val="24"/>
        </w:rPr>
        <w:t>and</w:t>
      </w:r>
      <w:r w:rsidR="00880E63" w:rsidRPr="002A7C80">
        <w:rPr>
          <w:rFonts w:ascii="Times New Roman" w:eastAsia="MS Mincho" w:hAnsi="Times New Roman" w:cs="Times New Roman"/>
          <w:sz w:val="24"/>
          <w:szCs w:val="24"/>
        </w:rPr>
        <w:t xml:space="preserve"> Chapter 7 and 8</w:t>
      </w:r>
    </w:p>
    <w:p w14:paraId="0AA398EC" w14:textId="77777777" w:rsidR="005D248D" w:rsidRPr="002A7C80" w:rsidRDefault="005D248D" w:rsidP="00204249">
      <w:pPr>
        <w:pStyle w:val="PlainText"/>
        <w:rPr>
          <w:rFonts w:ascii="Times New Roman" w:eastAsia="MS Mincho" w:hAnsi="Times New Roman" w:cs="Times New Roman"/>
          <w:sz w:val="24"/>
          <w:szCs w:val="24"/>
        </w:rPr>
      </w:pPr>
      <w:r w:rsidRPr="002A7C80">
        <w:rPr>
          <w:rFonts w:ascii="Times New Roman" w:eastAsia="MS Mincho" w:hAnsi="Times New Roman" w:cs="Times New Roman"/>
          <w:sz w:val="24"/>
          <w:szCs w:val="24"/>
        </w:rPr>
        <w:tab/>
        <w:t xml:space="preserve">     Present your reflection on two lessons that you have taught</w:t>
      </w:r>
    </w:p>
    <w:p w14:paraId="412E556C" w14:textId="77777777" w:rsidR="005D248D" w:rsidRPr="002A7C80" w:rsidRDefault="005D248D" w:rsidP="00204249">
      <w:pPr>
        <w:pStyle w:val="PlainText"/>
        <w:rPr>
          <w:rFonts w:ascii="Times New Roman" w:eastAsia="MS Mincho" w:hAnsi="Times New Roman" w:cs="Times New Roman"/>
          <w:sz w:val="24"/>
          <w:szCs w:val="24"/>
        </w:rPr>
      </w:pPr>
      <w:r w:rsidRPr="002A7C80">
        <w:rPr>
          <w:rFonts w:ascii="Times New Roman" w:eastAsia="MS Mincho" w:hAnsi="Times New Roman" w:cs="Times New Roman"/>
          <w:sz w:val="24"/>
          <w:szCs w:val="24"/>
        </w:rPr>
        <w:tab/>
        <w:t xml:space="preserve">     Celebrate your learning and development</w:t>
      </w:r>
    </w:p>
    <w:p w14:paraId="526BA8D1" w14:textId="77777777" w:rsidR="001A7C6A" w:rsidRPr="002A7C80" w:rsidRDefault="001A7C6A" w:rsidP="001C3FD8">
      <w:pPr>
        <w:pStyle w:val="PlainText"/>
        <w:ind w:left="2880" w:firstLine="720"/>
        <w:rPr>
          <w:rFonts w:ascii="Times New Roman" w:eastAsia="MS Mincho" w:hAnsi="Times New Roman" w:cs="Times New Roman"/>
          <w:sz w:val="24"/>
          <w:szCs w:val="24"/>
        </w:rPr>
      </w:pPr>
    </w:p>
    <w:p w14:paraId="3FB39BC5" w14:textId="7B4F3002" w:rsidR="009C134E" w:rsidRPr="00BC6264" w:rsidRDefault="009C134E" w:rsidP="009C134E">
      <w:pPr>
        <w:pStyle w:val="Title"/>
        <w:jc w:val="left"/>
        <w:rPr>
          <w:rFonts w:ascii="Comic Sans MS" w:hAnsi="Comic Sans MS"/>
          <w:b w:val="0"/>
          <w:sz w:val="24"/>
        </w:rPr>
      </w:pPr>
      <w:r w:rsidRPr="00BC6264">
        <w:rPr>
          <w:rFonts w:ascii="Comic Sans MS" w:hAnsi="Comic Sans MS"/>
          <w:b w:val="0"/>
          <w:sz w:val="24"/>
        </w:rPr>
        <w:t>Name __________________</w:t>
      </w:r>
      <w:r w:rsidR="00BC6264">
        <w:rPr>
          <w:rFonts w:ascii="Comic Sans MS" w:hAnsi="Comic Sans MS"/>
          <w:b w:val="0"/>
          <w:sz w:val="24"/>
        </w:rPr>
        <w:t>_________</w:t>
      </w:r>
      <w:r w:rsidRPr="00BC6264">
        <w:rPr>
          <w:rFonts w:ascii="Comic Sans MS" w:hAnsi="Comic Sans MS"/>
          <w:b w:val="0"/>
          <w:sz w:val="24"/>
        </w:rPr>
        <w:tab/>
        <w:t xml:space="preserve">  </w:t>
      </w:r>
      <w:r w:rsidR="00BC6264">
        <w:rPr>
          <w:rFonts w:ascii="Comic Sans MS" w:hAnsi="Comic Sans MS"/>
          <w:b w:val="0"/>
          <w:sz w:val="24"/>
        </w:rPr>
        <w:t xml:space="preserve">                           Quarter ____________</w:t>
      </w:r>
    </w:p>
    <w:p w14:paraId="686BAAF5" w14:textId="77777777" w:rsidR="009C134E" w:rsidRPr="00BC6264" w:rsidRDefault="009C134E" w:rsidP="009C134E">
      <w:pPr>
        <w:pStyle w:val="Title"/>
        <w:rPr>
          <w:rFonts w:ascii="Comic Sans MS" w:hAnsi="Comic Sans MS"/>
          <w:b w:val="0"/>
          <w:sz w:val="24"/>
        </w:rPr>
      </w:pPr>
    </w:p>
    <w:p w14:paraId="058A6368" w14:textId="72775565" w:rsidR="009C134E" w:rsidRPr="00BC6264" w:rsidRDefault="009C134E" w:rsidP="009C134E">
      <w:pPr>
        <w:pStyle w:val="Title"/>
        <w:rPr>
          <w:rFonts w:ascii="Comic Sans MS" w:hAnsi="Comic Sans MS"/>
          <w:b w:val="0"/>
          <w:sz w:val="24"/>
        </w:rPr>
      </w:pPr>
      <w:r w:rsidRPr="00BC6264">
        <w:rPr>
          <w:rFonts w:ascii="Comic Sans MS" w:hAnsi="Comic Sans MS"/>
          <w:b w:val="0"/>
          <w:sz w:val="24"/>
        </w:rPr>
        <w:t>Final Thematic</w:t>
      </w:r>
      <w:r w:rsidR="00BC6264" w:rsidRPr="00BC6264">
        <w:rPr>
          <w:rFonts w:ascii="Comic Sans MS" w:hAnsi="Comic Sans MS"/>
          <w:b w:val="0"/>
          <w:sz w:val="24"/>
        </w:rPr>
        <w:t xml:space="preserve"> Unit</w:t>
      </w:r>
      <w:r w:rsidRPr="00BC6264">
        <w:rPr>
          <w:rFonts w:ascii="Comic Sans MS" w:hAnsi="Comic Sans MS"/>
          <w:b w:val="0"/>
          <w:sz w:val="24"/>
        </w:rPr>
        <w:t xml:space="preserve"> </w:t>
      </w:r>
    </w:p>
    <w:p w14:paraId="29143D90" w14:textId="1D3E9AD0" w:rsidR="009C134E" w:rsidRPr="00BC6264" w:rsidRDefault="009C134E" w:rsidP="009C134E">
      <w:pPr>
        <w:pStyle w:val="Title"/>
        <w:rPr>
          <w:rFonts w:ascii="Comic Sans MS" w:hAnsi="Comic Sans MS"/>
          <w:b w:val="0"/>
          <w:sz w:val="24"/>
        </w:rPr>
      </w:pPr>
      <w:r w:rsidRPr="00BC6264">
        <w:rPr>
          <w:rFonts w:ascii="Comic Sans MS" w:hAnsi="Comic Sans MS"/>
          <w:b w:val="0"/>
          <w:sz w:val="24"/>
        </w:rPr>
        <w:t xml:space="preserve">ECED </w:t>
      </w:r>
      <w:r w:rsidR="004E34F6" w:rsidRPr="00BC6264">
        <w:rPr>
          <w:rFonts w:ascii="Comic Sans MS" w:hAnsi="Comic Sans MS"/>
          <w:b w:val="0"/>
          <w:sz w:val="24"/>
        </w:rPr>
        <w:t>113</w:t>
      </w:r>
      <w:r w:rsidRPr="00BC6264">
        <w:rPr>
          <w:rFonts w:ascii="Comic Sans MS" w:hAnsi="Comic Sans MS"/>
          <w:b w:val="0"/>
          <w:sz w:val="24"/>
        </w:rPr>
        <w:t xml:space="preserve"> </w:t>
      </w:r>
      <w:r w:rsidR="004E34F6" w:rsidRPr="00BC6264">
        <w:rPr>
          <w:rFonts w:ascii="Comic Sans MS" w:hAnsi="Comic Sans MS"/>
          <w:b w:val="0"/>
          <w:sz w:val="24"/>
        </w:rPr>
        <w:t>Curriculum 2</w:t>
      </w:r>
    </w:p>
    <w:p w14:paraId="088A7A4F" w14:textId="77777777" w:rsidR="009C134E" w:rsidRPr="007C1CD4" w:rsidRDefault="009C134E" w:rsidP="009C134E">
      <w:pPr>
        <w:jc w:val="center"/>
        <w:rPr>
          <w:rFonts w:ascii="Comic Sans MS" w:hAnsi="Comic Sans MS"/>
          <w:sz w:val="28"/>
          <w:szCs w:val="28"/>
        </w:rPr>
      </w:pPr>
    </w:p>
    <w:p w14:paraId="4382D6A1" w14:textId="13D59388" w:rsidR="009C134E" w:rsidRDefault="009C134E" w:rsidP="009C134E">
      <w:pPr>
        <w:rPr>
          <w:rFonts w:ascii="Comic Sans MS" w:hAnsi="Comic Sans MS"/>
        </w:rPr>
      </w:pPr>
      <w:r>
        <w:rPr>
          <w:rFonts w:ascii="Comic Sans MS" w:hAnsi="Comic Sans MS"/>
        </w:rPr>
        <w:t>1.  Parent Letter of Introduction</w:t>
      </w:r>
      <w:r>
        <w:rPr>
          <w:rFonts w:ascii="Comic Sans MS" w:hAnsi="Comic Sans MS"/>
        </w:rPr>
        <w:tab/>
      </w:r>
      <w:r>
        <w:rPr>
          <w:rFonts w:ascii="Comic Sans MS" w:hAnsi="Comic Sans MS"/>
        </w:rPr>
        <w:tab/>
      </w:r>
      <w:r>
        <w:rPr>
          <w:rFonts w:ascii="Comic Sans MS" w:hAnsi="Comic Sans MS"/>
        </w:rPr>
        <w:tab/>
      </w:r>
      <w:r w:rsidR="004E34F6">
        <w:rPr>
          <w:rFonts w:ascii="Comic Sans MS" w:hAnsi="Comic Sans MS"/>
        </w:rPr>
        <w:t xml:space="preserve">          </w:t>
      </w:r>
      <w:proofErr w:type="gramStart"/>
      <w:r>
        <w:rPr>
          <w:rFonts w:ascii="Comic Sans MS" w:hAnsi="Comic Sans MS"/>
        </w:rPr>
        <w:t>points</w:t>
      </w:r>
      <w:proofErr w:type="gramEnd"/>
      <w:r>
        <w:rPr>
          <w:rFonts w:ascii="Comic Sans MS" w:hAnsi="Comic Sans MS"/>
        </w:rPr>
        <w:t xml:space="preserve">  ____/10</w:t>
      </w:r>
    </w:p>
    <w:p w14:paraId="0D70C598" w14:textId="77777777" w:rsidR="009C134E" w:rsidRDefault="009C134E" w:rsidP="009C134E">
      <w:pPr>
        <w:jc w:val="center"/>
        <w:rPr>
          <w:rFonts w:ascii="Comic Sans MS" w:hAnsi="Comic Sans MS"/>
        </w:rPr>
      </w:pPr>
    </w:p>
    <w:p w14:paraId="3A59094C" w14:textId="0F9FBA5D" w:rsidR="009C134E" w:rsidRDefault="004E34F6" w:rsidP="009C134E">
      <w:pPr>
        <w:rPr>
          <w:rFonts w:ascii="Comic Sans MS" w:hAnsi="Comic Sans MS"/>
        </w:rPr>
      </w:pPr>
      <w:r>
        <w:rPr>
          <w:rFonts w:ascii="Comic Sans MS" w:hAnsi="Comic Sans MS"/>
        </w:rPr>
        <w:t>2.  Goal</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points  ____/5</w:t>
      </w:r>
    </w:p>
    <w:p w14:paraId="04C6817A" w14:textId="77777777" w:rsidR="009C134E" w:rsidRDefault="009C134E" w:rsidP="009C134E">
      <w:pPr>
        <w:rPr>
          <w:rFonts w:ascii="Comic Sans MS" w:hAnsi="Comic Sans MS"/>
        </w:rPr>
      </w:pPr>
    </w:p>
    <w:p w14:paraId="4E61E921" w14:textId="0870AD76" w:rsidR="009C134E" w:rsidRDefault="009C134E" w:rsidP="009C134E">
      <w:pPr>
        <w:rPr>
          <w:rFonts w:ascii="Comic Sans MS" w:hAnsi="Comic Sans MS"/>
        </w:rPr>
      </w:pPr>
      <w:r>
        <w:rPr>
          <w:rFonts w:ascii="Comic Sans MS" w:hAnsi="Comic Sans MS"/>
        </w:rPr>
        <w:t>3.  Key Concepts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w:t>
      </w:r>
      <w:proofErr w:type="gramStart"/>
      <w:r>
        <w:rPr>
          <w:rFonts w:ascii="Comic Sans MS" w:hAnsi="Comic Sans MS"/>
        </w:rPr>
        <w:t>points</w:t>
      </w:r>
      <w:proofErr w:type="gramEnd"/>
      <w:r>
        <w:rPr>
          <w:rFonts w:ascii="Comic Sans MS" w:hAnsi="Comic Sans MS"/>
        </w:rPr>
        <w:t xml:space="preserve">   ____/</w:t>
      </w:r>
      <w:r w:rsidR="004E34F6">
        <w:rPr>
          <w:rFonts w:ascii="Comic Sans MS" w:hAnsi="Comic Sans MS"/>
        </w:rPr>
        <w:t>5</w:t>
      </w:r>
      <w:r>
        <w:rPr>
          <w:rFonts w:ascii="Comic Sans MS" w:hAnsi="Comic Sans MS"/>
        </w:rPr>
        <w:t xml:space="preserve">     </w:t>
      </w:r>
    </w:p>
    <w:p w14:paraId="1D397F97" w14:textId="77777777" w:rsidR="009C134E" w:rsidRDefault="009C134E" w:rsidP="009C134E">
      <w:pPr>
        <w:rPr>
          <w:rFonts w:ascii="Comic Sans MS" w:hAnsi="Comic Sans MS"/>
        </w:rPr>
      </w:pPr>
    </w:p>
    <w:p w14:paraId="038988C6" w14:textId="5DFF8CB0" w:rsidR="004E34F6" w:rsidRDefault="009C134E" w:rsidP="009C134E">
      <w:pPr>
        <w:rPr>
          <w:rFonts w:ascii="Comic Sans MS" w:hAnsi="Comic Sans MS"/>
        </w:rPr>
      </w:pPr>
      <w:r>
        <w:rPr>
          <w:rFonts w:ascii="Comic Sans MS" w:hAnsi="Comic Sans MS"/>
        </w:rPr>
        <w:t xml:space="preserve">4.  DAP Skills                                                                     </w:t>
      </w:r>
      <w:proofErr w:type="gramStart"/>
      <w:r>
        <w:rPr>
          <w:rFonts w:ascii="Comic Sans MS" w:hAnsi="Comic Sans MS"/>
        </w:rPr>
        <w:t>points</w:t>
      </w:r>
      <w:proofErr w:type="gramEnd"/>
      <w:r>
        <w:rPr>
          <w:rFonts w:ascii="Comic Sans MS" w:hAnsi="Comic Sans MS"/>
        </w:rPr>
        <w:t xml:space="preserve">   ____/</w:t>
      </w:r>
      <w:r w:rsidR="004E34F6">
        <w:rPr>
          <w:rFonts w:ascii="Comic Sans MS" w:hAnsi="Comic Sans MS"/>
        </w:rPr>
        <w:t>5</w:t>
      </w:r>
    </w:p>
    <w:p w14:paraId="0C29D084" w14:textId="77777777" w:rsidR="004E34F6" w:rsidRDefault="004E34F6" w:rsidP="009C134E">
      <w:pPr>
        <w:rPr>
          <w:rFonts w:ascii="Comic Sans MS" w:hAnsi="Comic Sans MS"/>
        </w:rPr>
      </w:pPr>
    </w:p>
    <w:p w14:paraId="41E08D36" w14:textId="36CB385E" w:rsidR="009C134E" w:rsidRDefault="004E34F6" w:rsidP="009C134E">
      <w:pPr>
        <w:rPr>
          <w:rFonts w:ascii="Comic Sans MS" w:hAnsi="Comic Sans MS"/>
        </w:rPr>
      </w:pPr>
      <w:r>
        <w:rPr>
          <w:rFonts w:ascii="Comic Sans MS" w:hAnsi="Comic Sans MS"/>
        </w:rPr>
        <w:t>5.  List of 10 Books (title, author and short review)</w:t>
      </w:r>
      <w:r>
        <w:rPr>
          <w:rFonts w:ascii="Comic Sans MS" w:hAnsi="Comic Sans MS"/>
        </w:rPr>
        <w:tab/>
      </w:r>
      <w:r>
        <w:rPr>
          <w:rFonts w:ascii="Comic Sans MS" w:hAnsi="Comic Sans MS"/>
        </w:rPr>
        <w:tab/>
        <w:t>points  ____/20</w:t>
      </w:r>
    </w:p>
    <w:p w14:paraId="5E9623C9" w14:textId="77777777" w:rsidR="009C134E" w:rsidRDefault="009C134E" w:rsidP="009C134E">
      <w:pPr>
        <w:rPr>
          <w:rFonts w:ascii="Comic Sans MS" w:hAnsi="Comic Sans MS"/>
        </w:rPr>
      </w:pPr>
      <w:r>
        <w:rPr>
          <w:rFonts w:ascii="Comic Sans MS" w:hAnsi="Comic Sans MS"/>
        </w:rPr>
        <w:tab/>
      </w:r>
    </w:p>
    <w:p w14:paraId="40E7C7B0" w14:textId="5862FB99" w:rsidR="009C134E" w:rsidRDefault="002D2580" w:rsidP="009C134E">
      <w:pPr>
        <w:rPr>
          <w:rFonts w:ascii="Comic Sans MS" w:hAnsi="Comic Sans MS"/>
        </w:rPr>
      </w:pPr>
      <w:r>
        <w:rPr>
          <w:rFonts w:ascii="Comic Sans MS" w:hAnsi="Comic Sans MS"/>
        </w:rPr>
        <w:t>6</w:t>
      </w:r>
      <w:r w:rsidR="009C134E">
        <w:rPr>
          <w:rFonts w:ascii="Comic Sans MS" w:hAnsi="Comic Sans MS"/>
        </w:rPr>
        <w:t>.  List of 10 Vocabulary words with definitions</w:t>
      </w:r>
      <w:r w:rsidR="009C134E">
        <w:rPr>
          <w:rFonts w:ascii="Comic Sans MS" w:hAnsi="Comic Sans MS"/>
        </w:rPr>
        <w:tab/>
      </w:r>
      <w:r w:rsidR="009C134E">
        <w:rPr>
          <w:rFonts w:ascii="Comic Sans MS" w:hAnsi="Comic Sans MS"/>
        </w:rPr>
        <w:tab/>
      </w:r>
      <w:proofErr w:type="gramStart"/>
      <w:r w:rsidR="009C134E">
        <w:rPr>
          <w:rFonts w:ascii="Comic Sans MS" w:hAnsi="Comic Sans MS"/>
        </w:rPr>
        <w:t>points</w:t>
      </w:r>
      <w:proofErr w:type="gramEnd"/>
      <w:r w:rsidR="009C134E">
        <w:rPr>
          <w:rFonts w:ascii="Comic Sans MS" w:hAnsi="Comic Sans MS"/>
        </w:rPr>
        <w:t xml:space="preserve">  ____/10</w:t>
      </w:r>
    </w:p>
    <w:p w14:paraId="2D3E4D16" w14:textId="77777777" w:rsidR="004E34F6" w:rsidRDefault="004E34F6" w:rsidP="009C134E">
      <w:pPr>
        <w:rPr>
          <w:rFonts w:ascii="Comic Sans MS" w:hAnsi="Comic Sans MS"/>
        </w:rPr>
      </w:pPr>
    </w:p>
    <w:p w14:paraId="462C8BA5" w14:textId="090A8C9A" w:rsidR="004E34F6" w:rsidRDefault="002D2580" w:rsidP="004E34F6">
      <w:pPr>
        <w:rPr>
          <w:rFonts w:ascii="Comic Sans MS" w:hAnsi="Comic Sans MS"/>
        </w:rPr>
      </w:pPr>
      <w:r>
        <w:rPr>
          <w:rFonts w:ascii="Comic Sans MS" w:hAnsi="Comic Sans MS"/>
        </w:rPr>
        <w:t>7</w:t>
      </w:r>
      <w:r w:rsidR="004E34F6">
        <w:rPr>
          <w:rFonts w:ascii="Comic Sans MS" w:hAnsi="Comic Sans MS"/>
        </w:rPr>
        <w:t>.  List of songs and finger plays (one of each/week)</w:t>
      </w:r>
      <w:r w:rsidR="004E34F6">
        <w:rPr>
          <w:rFonts w:ascii="Comic Sans MS" w:hAnsi="Comic Sans MS"/>
        </w:rPr>
        <w:tab/>
      </w:r>
      <w:proofErr w:type="gramStart"/>
      <w:r w:rsidR="004E34F6">
        <w:rPr>
          <w:rFonts w:ascii="Comic Sans MS" w:hAnsi="Comic Sans MS"/>
        </w:rPr>
        <w:t>points</w:t>
      </w:r>
      <w:proofErr w:type="gramEnd"/>
      <w:r w:rsidR="004E34F6">
        <w:rPr>
          <w:rFonts w:ascii="Comic Sans MS" w:hAnsi="Comic Sans MS"/>
        </w:rPr>
        <w:t xml:space="preserve">  ____/20</w:t>
      </w:r>
    </w:p>
    <w:p w14:paraId="35F61F25" w14:textId="77777777" w:rsidR="004E34F6" w:rsidRDefault="004E34F6" w:rsidP="004E34F6">
      <w:pPr>
        <w:ind w:firstLine="720"/>
        <w:rPr>
          <w:rFonts w:ascii="Comic Sans MS" w:hAnsi="Comic Sans MS"/>
        </w:rPr>
      </w:pPr>
      <w:r>
        <w:rPr>
          <w:rFonts w:ascii="Comic Sans MS" w:hAnsi="Comic Sans MS"/>
        </w:rPr>
        <w:t>4 songs and 4 finger plays</w:t>
      </w:r>
    </w:p>
    <w:p w14:paraId="4A1FFDCA" w14:textId="77777777" w:rsidR="004E34F6" w:rsidRDefault="004E34F6" w:rsidP="009C134E">
      <w:pPr>
        <w:rPr>
          <w:rFonts w:ascii="Comic Sans MS" w:hAnsi="Comic Sans MS"/>
        </w:rPr>
      </w:pPr>
    </w:p>
    <w:p w14:paraId="552E95D7" w14:textId="1E724A97" w:rsidR="009C134E" w:rsidRDefault="002D2580" w:rsidP="009C134E">
      <w:pPr>
        <w:rPr>
          <w:rFonts w:ascii="Comic Sans MS" w:hAnsi="Comic Sans MS"/>
        </w:rPr>
      </w:pPr>
      <w:r>
        <w:rPr>
          <w:rFonts w:ascii="Comic Sans MS" w:hAnsi="Comic Sans MS"/>
        </w:rPr>
        <w:t>8</w:t>
      </w:r>
      <w:r w:rsidR="009C134E">
        <w:rPr>
          <w:rFonts w:ascii="Comic Sans MS" w:hAnsi="Comic Sans MS"/>
        </w:rPr>
        <w:t>.  List of 10 Resources (speakers, places, and materials)</w:t>
      </w:r>
      <w:r w:rsidR="009C134E">
        <w:rPr>
          <w:rFonts w:ascii="Comic Sans MS" w:hAnsi="Comic Sans MS"/>
        </w:rPr>
        <w:tab/>
        <w:t>points  ____/</w:t>
      </w:r>
      <w:r w:rsidR="004E34F6">
        <w:rPr>
          <w:rFonts w:ascii="Comic Sans MS" w:hAnsi="Comic Sans MS"/>
        </w:rPr>
        <w:t>5</w:t>
      </w:r>
    </w:p>
    <w:p w14:paraId="77372B60" w14:textId="77777777" w:rsidR="009C134E" w:rsidRDefault="009C134E" w:rsidP="009C134E">
      <w:pPr>
        <w:rPr>
          <w:rFonts w:ascii="Comic Sans MS" w:hAnsi="Comic Sans MS"/>
        </w:rPr>
      </w:pPr>
    </w:p>
    <w:p w14:paraId="01F5B5E5" w14:textId="46B53B0C" w:rsidR="009C134E" w:rsidRDefault="002D2580" w:rsidP="004E34F6">
      <w:pPr>
        <w:rPr>
          <w:rFonts w:ascii="Comic Sans MS" w:hAnsi="Comic Sans MS"/>
        </w:rPr>
      </w:pPr>
      <w:r>
        <w:rPr>
          <w:rFonts w:ascii="Comic Sans MS" w:hAnsi="Comic Sans MS"/>
        </w:rPr>
        <w:t>9</w:t>
      </w:r>
      <w:r w:rsidR="009C134E">
        <w:rPr>
          <w:rFonts w:ascii="Comic Sans MS" w:hAnsi="Comic Sans MS"/>
        </w:rPr>
        <w:t xml:space="preserve">.  </w:t>
      </w:r>
      <w:r w:rsidR="00831BD7">
        <w:rPr>
          <w:rFonts w:ascii="Comic Sans MS" w:hAnsi="Comic Sans MS"/>
        </w:rPr>
        <w:t xml:space="preserve">HOOK, KWL chart </w:t>
      </w:r>
      <w:r w:rsidR="004E34F6">
        <w:rPr>
          <w:rFonts w:ascii="Comic Sans MS" w:hAnsi="Comic Sans MS"/>
        </w:rPr>
        <w:t xml:space="preserve">and CELEBRATE LEARNING </w:t>
      </w:r>
      <w:r w:rsidR="00831BD7">
        <w:rPr>
          <w:rFonts w:ascii="Comic Sans MS" w:hAnsi="Comic Sans MS"/>
        </w:rPr>
        <w:tab/>
      </w:r>
      <w:r w:rsidR="00831BD7">
        <w:rPr>
          <w:rFonts w:ascii="Comic Sans MS" w:hAnsi="Comic Sans MS"/>
        </w:rPr>
        <w:tab/>
      </w:r>
      <w:proofErr w:type="gramStart"/>
      <w:r w:rsidR="004E34F6">
        <w:rPr>
          <w:rFonts w:ascii="Comic Sans MS" w:hAnsi="Comic Sans MS"/>
        </w:rPr>
        <w:t>points</w:t>
      </w:r>
      <w:proofErr w:type="gramEnd"/>
      <w:r w:rsidR="004E34F6">
        <w:rPr>
          <w:rFonts w:ascii="Comic Sans MS" w:hAnsi="Comic Sans MS"/>
        </w:rPr>
        <w:t xml:space="preserve">  ____/10</w:t>
      </w:r>
    </w:p>
    <w:p w14:paraId="75FFC1B9" w14:textId="77777777" w:rsidR="00831BD7" w:rsidRDefault="00831BD7" w:rsidP="009C134E">
      <w:pPr>
        <w:rPr>
          <w:rFonts w:ascii="Comic Sans MS" w:hAnsi="Comic Sans MS"/>
        </w:rPr>
      </w:pPr>
      <w:r>
        <w:rPr>
          <w:rFonts w:ascii="Comic Sans MS" w:hAnsi="Comic Sans MS"/>
        </w:rPr>
        <w:tab/>
      </w:r>
      <w:proofErr w:type="gramStart"/>
      <w:r>
        <w:rPr>
          <w:rFonts w:ascii="Comic Sans MS" w:hAnsi="Comic Sans MS"/>
        </w:rPr>
        <w:t>activity</w:t>
      </w:r>
      <w:proofErr w:type="gramEnd"/>
    </w:p>
    <w:p w14:paraId="60C08D90" w14:textId="7A89AD3C" w:rsidR="009C134E" w:rsidRDefault="002D2580" w:rsidP="009C134E">
      <w:pPr>
        <w:rPr>
          <w:rFonts w:ascii="Comic Sans MS" w:hAnsi="Comic Sans MS"/>
        </w:rPr>
      </w:pPr>
      <w:r>
        <w:rPr>
          <w:rFonts w:ascii="Comic Sans MS" w:hAnsi="Comic Sans MS"/>
        </w:rPr>
        <w:t>10</w:t>
      </w:r>
      <w:r w:rsidR="00831BD7">
        <w:rPr>
          <w:rFonts w:ascii="Comic Sans MS" w:hAnsi="Comic Sans MS"/>
        </w:rPr>
        <w:t xml:space="preserve">. </w:t>
      </w:r>
      <w:r w:rsidR="004E34F6">
        <w:rPr>
          <w:rFonts w:ascii="Comic Sans MS" w:hAnsi="Comic Sans MS"/>
        </w:rPr>
        <w:t xml:space="preserve">Four week outline                          </w:t>
      </w:r>
      <w:r w:rsidR="00831BD7">
        <w:rPr>
          <w:rFonts w:ascii="Comic Sans MS" w:hAnsi="Comic Sans MS"/>
        </w:rPr>
        <w:t xml:space="preserve">                                </w:t>
      </w:r>
      <w:proofErr w:type="gramStart"/>
      <w:r w:rsidR="009C134E">
        <w:rPr>
          <w:rFonts w:ascii="Comic Sans MS" w:hAnsi="Comic Sans MS"/>
        </w:rPr>
        <w:t>points</w:t>
      </w:r>
      <w:proofErr w:type="gramEnd"/>
      <w:r w:rsidR="009C134E">
        <w:rPr>
          <w:rFonts w:ascii="Comic Sans MS" w:hAnsi="Comic Sans MS"/>
        </w:rPr>
        <w:t xml:space="preserve">  ____/10</w:t>
      </w:r>
    </w:p>
    <w:p w14:paraId="5603C20D" w14:textId="77777777" w:rsidR="009C134E" w:rsidRDefault="009C134E" w:rsidP="009C134E">
      <w:pPr>
        <w:rPr>
          <w:rFonts w:ascii="Comic Sans MS" w:hAnsi="Comic Sans MS"/>
        </w:rPr>
      </w:pPr>
    </w:p>
    <w:p w14:paraId="69384669" w14:textId="37993CB0" w:rsidR="009C134E" w:rsidRDefault="009C134E" w:rsidP="009C134E">
      <w:pPr>
        <w:rPr>
          <w:rFonts w:ascii="Comic Sans MS" w:hAnsi="Comic Sans MS"/>
        </w:rPr>
      </w:pPr>
      <w:r>
        <w:rPr>
          <w:rFonts w:ascii="Comic Sans MS" w:hAnsi="Comic Sans MS"/>
        </w:rPr>
        <w:t>11.  One week of complete lesson plans including:</w:t>
      </w:r>
      <w:r>
        <w:rPr>
          <w:rFonts w:ascii="Comic Sans MS" w:hAnsi="Comic Sans MS"/>
        </w:rPr>
        <w:tab/>
      </w:r>
      <w:r>
        <w:rPr>
          <w:rFonts w:ascii="Comic Sans MS" w:hAnsi="Comic Sans MS"/>
        </w:rPr>
        <w:tab/>
      </w:r>
      <w:proofErr w:type="gramStart"/>
      <w:r>
        <w:rPr>
          <w:rFonts w:ascii="Comic Sans MS" w:hAnsi="Comic Sans MS"/>
        </w:rPr>
        <w:t>points</w:t>
      </w:r>
      <w:proofErr w:type="gramEnd"/>
      <w:r>
        <w:rPr>
          <w:rFonts w:ascii="Comic Sans MS" w:hAnsi="Comic Sans MS"/>
        </w:rPr>
        <w:t xml:space="preserve">  ____/</w:t>
      </w:r>
      <w:r w:rsidR="004E34F6">
        <w:rPr>
          <w:rFonts w:ascii="Comic Sans MS" w:hAnsi="Comic Sans MS"/>
        </w:rPr>
        <w:t>10</w:t>
      </w:r>
      <w:r>
        <w:rPr>
          <w:rFonts w:ascii="Comic Sans MS" w:hAnsi="Comic Sans MS"/>
        </w:rPr>
        <w:t>0</w:t>
      </w:r>
    </w:p>
    <w:p w14:paraId="08CBCFCB" w14:textId="77777777" w:rsidR="004E34F6" w:rsidRDefault="009C134E" w:rsidP="009C134E">
      <w:pPr>
        <w:ind w:firstLine="720"/>
        <w:rPr>
          <w:rFonts w:ascii="Comic Sans MS" w:hAnsi="Comic Sans MS"/>
        </w:rPr>
      </w:pPr>
      <w:r>
        <w:rPr>
          <w:rFonts w:ascii="Comic Sans MS" w:hAnsi="Comic Sans MS"/>
        </w:rPr>
        <w:t>1.   Literature activity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____/20  </w:t>
      </w:r>
      <w:r>
        <w:rPr>
          <w:rFonts w:ascii="Comic Sans MS" w:hAnsi="Comic Sans MS"/>
        </w:rPr>
        <w:tab/>
      </w:r>
      <w:r>
        <w:rPr>
          <w:rFonts w:ascii="Comic Sans MS" w:hAnsi="Comic Sans MS"/>
        </w:rPr>
        <w:tab/>
      </w:r>
    </w:p>
    <w:p w14:paraId="2EF2143F" w14:textId="11AE983C" w:rsidR="009C134E" w:rsidRDefault="009C134E" w:rsidP="009C134E">
      <w:pPr>
        <w:ind w:firstLine="720"/>
        <w:rPr>
          <w:rFonts w:ascii="Comic Sans MS" w:hAnsi="Comic Sans MS"/>
        </w:rPr>
      </w:pPr>
      <w:r>
        <w:rPr>
          <w:rFonts w:ascii="Comic Sans MS" w:hAnsi="Comic Sans MS"/>
        </w:rPr>
        <w:t xml:space="preserve">2.  </w:t>
      </w:r>
      <w:r w:rsidR="004E34F6">
        <w:rPr>
          <w:rFonts w:ascii="Comic Sans MS" w:hAnsi="Comic Sans MS"/>
        </w:rPr>
        <w:t>Creative Arts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____/20</w:t>
      </w:r>
    </w:p>
    <w:p w14:paraId="17FF7028" w14:textId="369646B0" w:rsidR="009C134E" w:rsidRDefault="009C134E" w:rsidP="009C134E">
      <w:pPr>
        <w:ind w:left="720"/>
        <w:rPr>
          <w:rFonts w:ascii="Comic Sans MS" w:hAnsi="Comic Sans MS"/>
        </w:rPr>
      </w:pPr>
      <w:r>
        <w:rPr>
          <w:rFonts w:ascii="Comic Sans MS" w:hAnsi="Comic Sans MS"/>
        </w:rPr>
        <w:t xml:space="preserve">3.  </w:t>
      </w:r>
      <w:r w:rsidR="004E34F6">
        <w:rPr>
          <w:rFonts w:ascii="Comic Sans MS" w:hAnsi="Comic Sans MS"/>
        </w:rPr>
        <w:t>Math and Science</w:t>
      </w:r>
      <w:r w:rsidR="004E34F6">
        <w:rPr>
          <w:rFonts w:ascii="Comic Sans MS" w:hAnsi="Comic Sans MS"/>
        </w:rPr>
        <w:tab/>
      </w:r>
      <w:r w:rsidR="004E34F6">
        <w:rPr>
          <w:rFonts w:ascii="Comic Sans MS" w:hAnsi="Comic Sans MS"/>
        </w:rPr>
        <w:tab/>
      </w:r>
      <w:r w:rsidR="004E34F6">
        <w:rPr>
          <w:rFonts w:ascii="Comic Sans MS" w:hAnsi="Comic Sans MS"/>
        </w:rPr>
        <w:tab/>
      </w:r>
      <w:r w:rsidR="004E34F6">
        <w:rPr>
          <w:rFonts w:ascii="Comic Sans MS" w:hAnsi="Comic Sans MS"/>
        </w:rPr>
        <w:tab/>
      </w:r>
      <w:r w:rsidR="004E34F6">
        <w:rPr>
          <w:rFonts w:ascii="Comic Sans MS" w:hAnsi="Comic Sans MS"/>
        </w:rPr>
        <w:tab/>
        <w:t xml:space="preserve">           </w:t>
      </w:r>
      <w:r>
        <w:rPr>
          <w:rFonts w:ascii="Comic Sans MS" w:hAnsi="Comic Sans MS"/>
        </w:rPr>
        <w:t xml:space="preserve">____/20 </w:t>
      </w:r>
    </w:p>
    <w:p w14:paraId="3D7E7C02" w14:textId="790468B4" w:rsidR="009C134E" w:rsidRDefault="009C134E" w:rsidP="009C134E">
      <w:pPr>
        <w:ind w:left="720"/>
        <w:rPr>
          <w:rFonts w:ascii="Comic Sans MS" w:hAnsi="Comic Sans MS"/>
        </w:rPr>
      </w:pPr>
      <w:r>
        <w:rPr>
          <w:rFonts w:ascii="Comic Sans MS" w:hAnsi="Comic Sans MS"/>
        </w:rPr>
        <w:t xml:space="preserve">4.  </w:t>
      </w:r>
      <w:r w:rsidR="004E34F6">
        <w:rPr>
          <w:rFonts w:ascii="Comic Sans MS" w:hAnsi="Comic Sans MS"/>
        </w:rPr>
        <w:t>Motor Skills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w:t>
      </w:r>
      <w:r w:rsidR="004E34F6">
        <w:rPr>
          <w:rFonts w:ascii="Comic Sans MS" w:hAnsi="Comic Sans MS"/>
        </w:rPr>
        <w:t xml:space="preserve">          </w:t>
      </w:r>
      <w:r>
        <w:rPr>
          <w:rFonts w:ascii="Comic Sans MS" w:hAnsi="Comic Sans MS"/>
        </w:rPr>
        <w:t>____/20</w:t>
      </w:r>
    </w:p>
    <w:p w14:paraId="3931AB0A" w14:textId="0CBA0A20" w:rsidR="004E34F6" w:rsidRDefault="004E34F6" w:rsidP="009C134E">
      <w:pPr>
        <w:ind w:left="720"/>
        <w:rPr>
          <w:rFonts w:ascii="Comic Sans MS" w:hAnsi="Comic Sans MS"/>
        </w:rPr>
      </w:pPr>
      <w:r>
        <w:rPr>
          <w:rFonts w:ascii="Comic Sans MS" w:hAnsi="Comic Sans MS"/>
        </w:rPr>
        <w:t xml:space="preserve">5.  Cooking Activity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____/20</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14:paraId="38682B86" w14:textId="77777777" w:rsidR="009C134E" w:rsidRDefault="009C134E" w:rsidP="009C134E">
      <w:pPr>
        <w:ind w:left="720"/>
        <w:rPr>
          <w:rFonts w:ascii="Comic Sans MS" w:hAnsi="Comic Sans MS"/>
        </w:rPr>
      </w:pPr>
    </w:p>
    <w:p w14:paraId="0F5A8282" w14:textId="77777777" w:rsidR="009C134E" w:rsidRDefault="009C134E" w:rsidP="009C134E">
      <w:pPr>
        <w:rPr>
          <w:rFonts w:ascii="Comic Sans MS" w:hAnsi="Comic Sans MS"/>
        </w:rPr>
      </w:pPr>
      <w:r>
        <w:rPr>
          <w:rFonts w:ascii="Comic Sans MS" w:hAnsi="Comic Sans MS"/>
        </w:rPr>
        <w:t>Planning web as a reminder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Total = _____/200</w:t>
      </w:r>
    </w:p>
    <w:p w14:paraId="1E4D6C00" w14:textId="77777777" w:rsidR="009C134E" w:rsidRDefault="009C134E" w:rsidP="009C134E">
      <w:pPr>
        <w:rPr>
          <w:rFonts w:ascii="Comic Sans MS" w:hAnsi="Comic Sans MS"/>
        </w:rPr>
      </w:pPr>
    </w:p>
    <w:p w14:paraId="56C26FF1" w14:textId="038F7E9B" w:rsidR="009C134E" w:rsidRDefault="00BC6264" w:rsidP="00BC6264">
      <w:pPr>
        <w:rPr>
          <w:rFonts w:ascii="Comic Sans MS" w:hAnsi="Comic Sans MS"/>
          <w:sz w:val="28"/>
        </w:rPr>
      </w:pPr>
      <w:r>
        <w:rPr>
          <w:rFonts w:ascii="Comic Sans MS" w:hAnsi="Comic Sans MS"/>
        </w:rPr>
        <w:t>Comments:</w:t>
      </w:r>
    </w:p>
    <w:p w14:paraId="7C4D4C7C" w14:textId="77777777" w:rsidR="009C134E" w:rsidRDefault="009C134E" w:rsidP="005B2584">
      <w:pPr>
        <w:pStyle w:val="Title"/>
        <w:jc w:val="left"/>
        <w:rPr>
          <w:rFonts w:ascii="Comic Sans MS" w:hAnsi="Comic Sans MS"/>
          <w:sz w:val="28"/>
        </w:rPr>
      </w:pPr>
    </w:p>
    <w:p w14:paraId="3C7C2C61" w14:textId="77777777" w:rsidR="009C134E" w:rsidRDefault="009C134E" w:rsidP="005B2584">
      <w:pPr>
        <w:pStyle w:val="Title"/>
        <w:jc w:val="left"/>
        <w:rPr>
          <w:rFonts w:ascii="Comic Sans MS" w:hAnsi="Comic Sans MS"/>
          <w:sz w:val="28"/>
        </w:rPr>
      </w:pPr>
    </w:p>
    <w:p w14:paraId="32F8BCB4" w14:textId="77777777" w:rsidR="00BC6264" w:rsidRDefault="00BC6264" w:rsidP="00BC6264">
      <w:pPr>
        <w:rPr>
          <w:rFonts w:ascii="Comic Sans MS" w:hAnsi="Comic Sans MS"/>
          <w:b/>
          <w:bCs/>
          <w:sz w:val="28"/>
        </w:rPr>
      </w:pPr>
    </w:p>
    <w:p w14:paraId="7C051254" w14:textId="0BF3A02B" w:rsidR="00EF6085" w:rsidRDefault="00EF6085" w:rsidP="00BC6264">
      <w:pPr>
        <w:ind w:left="3600" w:firstLine="720"/>
      </w:pPr>
      <w:r>
        <w:t xml:space="preserve">ECED 113 </w:t>
      </w:r>
    </w:p>
    <w:p w14:paraId="699D2A02" w14:textId="77777777" w:rsidR="00EF6085" w:rsidRDefault="00EF6085" w:rsidP="00EF6085">
      <w:pPr>
        <w:jc w:val="center"/>
      </w:pPr>
      <w:r>
        <w:t>Early Childhood Curriculum II</w:t>
      </w:r>
    </w:p>
    <w:p w14:paraId="4D61748E" w14:textId="77777777" w:rsidR="00EF6085" w:rsidRDefault="00EF6085" w:rsidP="00EF6085">
      <w:pPr>
        <w:jc w:val="center"/>
      </w:pPr>
      <w:proofErr w:type="gramStart"/>
      <w:r>
        <w:t>Four week</w:t>
      </w:r>
      <w:proofErr w:type="gramEnd"/>
      <w:r>
        <w:t xml:space="preserve"> thematic unit outline, with one week’s plans fully developed</w:t>
      </w:r>
    </w:p>
    <w:p w14:paraId="2EC13FA8" w14:textId="77777777" w:rsidR="00EF6085" w:rsidRDefault="00EF6085" w:rsidP="00EF6085">
      <w:pPr>
        <w:jc w:val="center"/>
      </w:pPr>
      <w:r>
        <w:t>TEP 1, Standard 5</w:t>
      </w:r>
    </w:p>
    <w:p w14:paraId="46B3E23A" w14:textId="77777777" w:rsidR="00EF6085" w:rsidRDefault="00EF6085" w:rsidP="00EF6085">
      <w:pPr>
        <w:jc w:val="center"/>
      </w:pPr>
    </w:p>
    <w:p w14:paraId="7DFAAEDF" w14:textId="77777777" w:rsidR="00EF6085" w:rsidRDefault="00EF6085" w:rsidP="00EF6085">
      <w:r>
        <w:t>Student ____________________</w:t>
      </w:r>
      <w:proofErr w:type="gramStart"/>
      <w:r>
        <w:t>_   Date</w:t>
      </w:r>
      <w:proofErr w:type="gramEnd"/>
      <w:r>
        <w:t xml:space="preserve"> __________      Instructor _________________</w:t>
      </w:r>
    </w:p>
    <w:p w14:paraId="15139F1E" w14:textId="77777777" w:rsidR="00EF6085" w:rsidRDefault="00EF6085" w:rsidP="00EF6085"/>
    <w:p w14:paraId="2CCC105A" w14:textId="77777777" w:rsidR="00EF6085" w:rsidRDefault="00EF6085" w:rsidP="00EF6085"/>
    <w:p w14:paraId="2B9C06FE" w14:textId="77777777" w:rsidR="00EF6085" w:rsidRDefault="00EF6085" w:rsidP="00EF6085"/>
    <w:tbl>
      <w:tblPr>
        <w:tblStyle w:val="TableGrid"/>
        <w:tblpPr w:leftFromText="180" w:rightFromText="180" w:vertAnchor="text" w:horzAnchor="page" w:tblpX="1450" w:tblpY="30"/>
        <w:tblW w:w="10076" w:type="dxa"/>
        <w:tblLook w:val="04A0" w:firstRow="1" w:lastRow="0" w:firstColumn="1" w:lastColumn="0" w:noHBand="0" w:noVBand="1"/>
      </w:tblPr>
      <w:tblGrid>
        <w:gridCol w:w="1908"/>
        <w:gridCol w:w="1980"/>
        <w:gridCol w:w="2070"/>
        <w:gridCol w:w="2070"/>
        <w:gridCol w:w="2048"/>
      </w:tblGrid>
      <w:tr w:rsidR="00EF6085" w14:paraId="14A4C782" w14:textId="77777777" w:rsidTr="00223513">
        <w:trPr>
          <w:trHeight w:val="439"/>
        </w:trPr>
        <w:tc>
          <w:tcPr>
            <w:tcW w:w="1908" w:type="dxa"/>
          </w:tcPr>
          <w:p w14:paraId="1BC4FDE4" w14:textId="77777777" w:rsidR="00EF6085" w:rsidRPr="00D12307" w:rsidRDefault="00EF6085" w:rsidP="00223513">
            <w:pPr>
              <w:jc w:val="center"/>
              <w:rPr>
                <w:b/>
              </w:rPr>
            </w:pPr>
            <w:r w:rsidRPr="00D12307">
              <w:rPr>
                <w:b/>
              </w:rPr>
              <w:t>Level of Performance</w:t>
            </w:r>
          </w:p>
        </w:tc>
        <w:tc>
          <w:tcPr>
            <w:tcW w:w="1980" w:type="dxa"/>
          </w:tcPr>
          <w:p w14:paraId="6F4CCF78" w14:textId="77777777" w:rsidR="00EF6085" w:rsidRPr="00D12307" w:rsidRDefault="00EF6085" w:rsidP="00223513">
            <w:pPr>
              <w:jc w:val="center"/>
              <w:rPr>
                <w:b/>
              </w:rPr>
            </w:pPr>
            <w:r w:rsidRPr="00D12307">
              <w:rPr>
                <w:b/>
              </w:rPr>
              <w:t>Unacceptable</w:t>
            </w:r>
          </w:p>
          <w:p w14:paraId="70C01EE9" w14:textId="77777777" w:rsidR="00EF6085" w:rsidRDefault="00EF6085" w:rsidP="00223513">
            <w:pPr>
              <w:jc w:val="center"/>
            </w:pPr>
            <w:r w:rsidRPr="00D12307">
              <w:rPr>
                <w:b/>
              </w:rPr>
              <w:t>(0)</w:t>
            </w:r>
          </w:p>
        </w:tc>
        <w:tc>
          <w:tcPr>
            <w:tcW w:w="2070" w:type="dxa"/>
          </w:tcPr>
          <w:p w14:paraId="156EB547" w14:textId="77777777" w:rsidR="00EF6085" w:rsidRPr="00D12307" w:rsidRDefault="00EF6085" w:rsidP="00223513">
            <w:pPr>
              <w:jc w:val="center"/>
              <w:rPr>
                <w:b/>
              </w:rPr>
            </w:pPr>
            <w:r w:rsidRPr="00D12307">
              <w:rPr>
                <w:b/>
              </w:rPr>
              <w:t>Developing</w:t>
            </w:r>
          </w:p>
          <w:p w14:paraId="532D162B" w14:textId="77777777" w:rsidR="00EF6085" w:rsidRDefault="00EF6085" w:rsidP="00223513">
            <w:pPr>
              <w:jc w:val="center"/>
            </w:pPr>
            <w:r w:rsidRPr="00D12307">
              <w:rPr>
                <w:b/>
              </w:rPr>
              <w:t>(1)</w:t>
            </w:r>
          </w:p>
        </w:tc>
        <w:tc>
          <w:tcPr>
            <w:tcW w:w="2070" w:type="dxa"/>
          </w:tcPr>
          <w:p w14:paraId="03B8645D" w14:textId="77777777" w:rsidR="00EF6085" w:rsidRPr="00D12307" w:rsidRDefault="00EF6085" w:rsidP="00223513">
            <w:pPr>
              <w:jc w:val="center"/>
              <w:rPr>
                <w:b/>
              </w:rPr>
            </w:pPr>
            <w:r w:rsidRPr="00D12307">
              <w:rPr>
                <w:b/>
              </w:rPr>
              <w:t>Proficient</w:t>
            </w:r>
          </w:p>
          <w:p w14:paraId="53EEF71C" w14:textId="77777777" w:rsidR="00EF6085" w:rsidRDefault="00EF6085" w:rsidP="00223513">
            <w:pPr>
              <w:jc w:val="center"/>
            </w:pPr>
            <w:r w:rsidRPr="00D12307">
              <w:rPr>
                <w:b/>
              </w:rPr>
              <w:t>(2)</w:t>
            </w:r>
          </w:p>
        </w:tc>
        <w:tc>
          <w:tcPr>
            <w:tcW w:w="2048" w:type="dxa"/>
          </w:tcPr>
          <w:p w14:paraId="118AD746" w14:textId="77777777" w:rsidR="00EF6085" w:rsidRPr="00D12307" w:rsidRDefault="00EF6085" w:rsidP="00223513">
            <w:pPr>
              <w:jc w:val="center"/>
              <w:rPr>
                <w:b/>
              </w:rPr>
            </w:pPr>
            <w:r>
              <w:rPr>
                <w:b/>
              </w:rPr>
              <w:t>Exemplary</w:t>
            </w:r>
          </w:p>
          <w:p w14:paraId="167153B3" w14:textId="77777777" w:rsidR="00EF6085" w:rsidRDefault="00EF6085" w:rsidP="00223513">
            <w:pPr>
              <w:jc w:val="center"/>
            </w:pPr>
            <w:r w:rsidRPr="00D12307">
              <w:rPr>
                <w:b/>
              </w:rPr>
              <w:t>(3)</w:t>
            </w:r>
          </w:p>
        </w:tc>
      </w:tr>
      <w:tr w:rsidR="00EF6085" w14:paraId="42E67848" w14:textId="77777777" w:rsidTr="00223513">
        <w:trPr>
          <w:trHeight w:val="5917"/>
        </w:trPr>
        <w:tc>
          <w:tcPr>
            <w:tcW w:w="1908" w:type="dxa"/>
          </w:tcPr>
          <w:p w14:paraId="108672AA" w14:textId="77777777" w:rsidR="00EF6085" w:rsidRPr="00E3413A" w:rsidRDefault="00EF6085" w:rsidP="00223513">
            <w:pPr>
              <w:rPr>
                <w:b/>
                <w:sz w:val="22"/>
                <w:szCs w:val="22"/>
              </w:rPr>
            </w:pPr>
            <w:r w:rsidRPr="00E3413A">
              <w:rPr>
                <w:b/>
                <w:sz w:val="22"/>
                <w:szCs w:val="22"/>
              </w:rPr>
              <w:t>Four-week thematic unit outline with one week’s plans fully developed and tied to Early Learning Standards.</w:t>
            </w:r>
          </w:p>
        </w:tc>
        <w:tc>
          <w:tcPr>
            <w:tcW w:w="1980" w:type="dxa"/>
          </w:tcPr>
          <w:p w14:paraId="10E98C39" w14:textId="77777777" w:rsidR="00EF6085" w:rsidRDefault="00EF6085" w:rsidP="00223513">
            <w:pPr>
              <w:rPr>
                <w:sz w:val="22"/>
                <w:szCs w:val="22"/>
              </w:rPr>
            </w:pPr>
            <w:r>
              <w:rPr>
                <w:sz w:val="22"/>
                <w:szCs w:val="22"/>
              </w:rPr>
              <w:t>Candidate provides little or no evidence of understanding content knowledge and resources available on chosen topic. 5a</w:t>
            </w:r>
          </w:p>
          <w:p w14:paraId="6AB51D7A" w14:textId="77777777" w:rsidR="00EF6085" w:rsidRDefault="00EF6085" w:rsidP="00223513">
            <w:pPr>
              <w:rPr>
                <w:sz w:val="22"/>
                <w:szCs w:val="22"/>
              </w:rPr>
            </w:pPr>
            <w:r>
              <w:rPr>
                <w:sz w:val="22"/>
                <w:szCs w:val="22"/>
              </w:rPr>
              <w:t>Candidate shows little or no evidence of using central concepts, inquiry tools, and structures of content areas and academic disciplines.</w:t>
            </w:r>
          </w:p>
          <w:p w14:paraId="4138C90E" w14:textId="77777777" w:rsidR="00EF6085" w:rsidRDefault="00EF6085" w:rsidP="00223513">
            <w:pPr>
              <w:rPr>
                <w:sz w:val="22"/>
                <w:szCs w:val="22"/>
              </w:rPr>
            </w:pPr>
            <w:r>
              <w:rPr>
                <w:sz w:val="22"/>
                <w:szCs w:val="22"/>
              </w:rPr>
              <w:t>5b.</w:t>
            </w:r>
          </w:p>
          <w:p w14:paraId="3A8601F7" w14:textId="77777777" w:rsidR="00EF6085" w:rsidRDefault="00EF6085" w:rsidP="00223513">
            <w:pPr>
              <w:rPr>
                <w:sz w:val="22"/>
                <w:szCs w:val="22"/>
              </w:rPr>
            </w:pPr>
            <w:r>
              <w:rPr>
                <w:sz w:val="22"/>
                <w:szCs w:val="22"/>
              </w:rPr>
              <w:t>Candidate shows little or no knowledge of using their own knowledge, early learning standards and other resources to design, implement, and evaluate meaningful and challenging curricula.</w:t>
            </w:r>
          </w:p>
          <w:p w14:paraId="42063F71" w14:textId="77777777" w:rsidR="00EF6085" w:rsidRDefault="00EF6085" w:rsidP="00223513">
            <w:pPr>
              <w:rPr>
                <w:sz w:val="22"/>
                <w:szCs w:val="22"/>
              </w:rPr>
            </w:pPr>
            <w:r>
              <w:rPr>
                <w:sz w:val="22"/>
                <w:szCs w:val="22"/>
              </w:rPr>
              <w:t>5c</w:t>
            </w:r>
          </w:p>
          <w:p w14:paraId="04BC9C4F" w14:textId="77777777" w:rsidR="00EF6085" w:rsidRDefault="00EF6085" w:rsidP="00223513">
            <w:pPr>
              <w:rPr>
                <w:sz w:val="22"/>
                <w:szCs w:val="22"/>
              </w:rPr>
            </w:pPr>
          </w:p>
          <w:p w14:paraId="52C53666" w14:textId="77777777" w:rsidR="00EF6085" w:rsidRDefault="00EF6085" w:rsidP="00223513">
            <w:pPr>
              <w:rPr>
                <w:sz w:val="22"/>
                <w:szCs w:val="22"/>
              </w:rPr>
            </w:pPr>
          </w:p>
          <w:p w14:paraId="72C4CDA1" w14:textId="77777777" w:rsidR="00EF6085" w:rsidRPr="00B632B4" w:rsidRDefault="00EF6085" w:rsidP="00223513">
            <w:pPr>
              <w:rPr>
                <w:sz w:val="22"/>
                <w:szCs w:val="22"/>
              </w:rPr>
            </w:pPr>
          </w:p>
        </w:tc>
        <w:tc>
          <w:tcPr>
            <w:tcW w:w="2070" w:type="dxa"/>
          </w:tcPr>
          <w:p w14:paraId="03118CE2" w14:textId="77777777" w:rsidR="00EF6085" w:rsidRDefault="00EF6085" w:rsidP="00223513">
            <w:pPr>
              <w:rPr>
                <w:sz w:val="22"/>
                <w:szCs w:val="22"/>
              </w:rPr>
            </w:pPr>
            <w:r>
              <w:rPr>
                <w:sz w:val="22"/>
                <w:szCs w:val="22"/>
              </w:rPr>
              <w:t>Candidate provides evidence of understanding content knowledge and resources available on chosen topic. 5a</w:t>
            </w:r>
          </w:p>
          <w:p w14:paraId="53566316" w14:textId="77777777" w:rsidR="00EF6085" w:rsidRDefault="00EF6085" w:rsidP="00223513">
            <w:pPr>
              <w:rPr>
                <w:sz w:val="22"/>
                <w:szCs w:val="22"/>
              </w:rPr>
            </w:pPr>
            <w:r>
              <w:rPr>
                <w:sz w:val="22"/>
                <w:szCs w:val="22"/>
              </w:rPr>
              <w:t>Candidate shows evidence of using central concepts, inquiry tools, and structures of content areas and academic disciplines. 5b.</w:t>
            </w:r>
          </w:p>
          <w:p w14:paraId="34242A8C" w14:textId="77777777" w:rsidR="00EF6085" w:rsidRDefault="00EF6085" w:rsidP="00223513">
            <w:pPr>
              <w:rPr>
                <w:sz w:val="22"/>
                <w:szCs w:val="22"/>
              </w:rPr>
            </w:pPr>
            <w:r>
              <w:rPr>
                <w:sz w:val="22"/>
                <w:szCs w:val="22"/>
              </w:rPr>
              <w:t>Candidate shows knowledge of using their own knowledge, early learning standards and other resources to design, implement, and evaluate meaningful and challenging curricula.</w:t>
            </w:r>
          </w:p>
          <w:p w14:paraId="6A810863" w14:textId="77777777" w:rsidR="00EF6085" w:rsidRDefault="00EF6085" w:rsidP="00223513">
            <w:pPr>
              <w:rPr>
                <w:sz w:val="22"/>
                <w:szCs w:val="22"/>
              </w:rPr>
            </w:pPr>
            <w:r>
              <w:rPr>
                <w:sz w:val="22"/>
                <w:szCs w:val="22"/>
              </w:rPr>
              <w:t>5c</w:t>
            </w:r>
          </w:p>
          <w:p w14:paraId="732B9B66" w14:textId="77777777" w:rsidR="00EF6085" w:rsidRDefault="00EF6085" w:rsidP="00223513">
            <w:pPr>
              <w:rPr>
                <w:sz w:val="22"/>
                <w:szCs w:val="22"/>
              </w:rPr>
            </w:pPr>
          </w:p>
          <w:p w14:paraId="6AF5854C" w14:textId="77777777" w:rsidR="00EF6085" w:rsidRDefault="00EF6085" w:rsidP="00223513">
            <w:pPr>
              <w:rPr>
                <w:sz w:val="22"/>
                <w:szCs w:val="22"/>
              </w:rPr>
            </w:pPr>
          </w:p>
          <w:p w14:paraId="6807AE84" w14:textId="77777777" w:rsidR="00EF6085" w:rsidRDefault="00EF6085" w:rsidP="00223513"/>
        </w:tc>
        <w:tc>
          <w:tcPr>
            <w:tcW w:w="2070" w:type="dxa"/>
          </w:tcPr>
          <w:p w14:paraId="09BEEC2D" w14:textId="77777777" w:rsidR="00EF6085" w:rsidRDefault="00EF6085" w:rsidP="00223513">
            <w:pPr>
              <w:rPr>
                <w:sz w:val="22"/>
                <w:szCs w:val="22"/>
              </w:rPr>
            </w:pPr>
            <w:r>
              <w:rPr>
                <w:sz w:val="22"/>
                <w:szCs w:val="22"/>
              </w:rPr>
              <w:t>Candidate provides rich evidence of understanding content knowledge and resources available on chosen topic. 5a</w:t>
            </w:r>
          </w:p>
          <w:p w14:paraId="7C77353D" w14:textId="77777777" w:rsidR="00EF6085" w:rsidRDefault="00EF6085" w:rsidP="00223513">
            <w:pPr>
              <w:rPr>
                <w:sz w:val="22"/>
                <w:szCs w:val="22"/>
              </w:rPr>
            </w:pPr>
            <w:r>
              <w:rPr>
                <w:sz w:val="22"/>
                <w:szCs w:val="22"/>
              </w:rPr>
              <w:t>Candidate shows rich evidence of using central concepts, inquiry tools, and structures of content areas and academic disciplines. 5b</w:t>
            </w:r>
          </w:p>
          <w:p w14:paraId="04425C86" w14:textId="77777777" w:rsidR="00EF6085" w:rsidRDefault="00EF6085" w:rsidP="00223513">
            <w:pPr>
              <w:rPr>
                <w:sz w:val="22"/>
                <w:szCs w:val="22"/>
              </w:rPr>
            </w:pPr>
            <w:r>
              <w:rPr>
                <w:sz w:val="22"/>
                <w:szCs w:val="22"/>
              </w:rPr>
              <w:t>Candidate shows rich knowledge of using their own knowledge, early learning standards and other resources to design, implement, and evaluate meaningful and challenging curricula.</w:t>
            </w:r>
          </w:p>
          <w:p w14:paraId="00E441CC" w14:textId="77777777" w:rsidR="00EF6085" w:rsidRDefault="00EF6085" w:rsidP="00223513">
            <w:pPr>
              <w:rPr>
                <w:sz w:val="22"/>
                <w:szCs w:val="22"/>
              </w:rPr>
            </w:pPr>
            <w:r>
              <w:rPr>
                <w:sz w:val="22"/>
                <w:szCs w:val="22"/>
              </w:rPr>
              <w:t>5c</w:t>
            </w:r>
          </w:p>
          <w:p w14:paraId="4FBCDCAA" w14:textId="77777777" w:rsidR="00EF6085" w:rsidRDefault="00EF6085" w:rsidP="00223513">
            <w:pPr>
              <w:rPr>
                <w:sz w:val="22"/>
                <w:szCs w:val="22"/>
              </w:rPr>
            </w:pPr>
          </w:p>
          <w:p w14:paraId="1B6A5062" w14:textId="77777777" w:rsidR="00EF6085" w:rsidRDefault="00EF6085" w:rsidP="00223513">
            <w:pPr>
              <w:rPr>
                <w:sz w:val="22"/>
                <w:szCs w:val="22"/>
              </w:rPr>
            </w:pPr>
          </w:p>
          <w:p w14:paraId="589A90BF" w14:textId="77777777" w:rsidR="00EF6085" w:rsidRDefault="00EF6085" w:rsidP="00223513"/>
        </w:tc>
        <w:tc>
          <w:tcPr>
            <w:tcW w:w="2048" w:type="dxa"/>
          </w:tcPr>
          <w:p w14:paraId="3CAFE4BA" w14:textId="77777777" w:rsidR="00EF6085" w:rsidRPr="00DC3B15" w:rsidRDefault="00EF6085" w:rsidP="00223513">
            <w:pPr>
              <w:rPr>
                <w:sz w:val="22"/>
                <w:szCs w:val="22"/>
              </w:rPr>
            </w:pPr>
            <w:r w:rsidRPr="00DC3B15">
              <w:rPr>
                <w:sz w:val="22"/>
                <w:szCs w:val="22"/>
              </w:rPr>
              <w:t>Candidate demonstrates pr</w:t>
            </w:r>
            <w:r>
              <w:rPr>
                <w:sz w:val="22"/>
                <w:szCs w:val="22"/>
              </w:rPr>
              <w:t xml:space="preserve">oficient skills at an advanced </w:t>
            </w:r>
            <w:r w:rsidRPr="00DC3B15">
              <w:rPr>
                <w:sz w:val="22"/>
                <w:szCs w:val="22"/>
              </w:rPr>
              <w:t>degree or at a master teaching level. This score is reserved for those who demonstrate skills of an experienced teacher who is able to mentor others.</w:t>
            </w:r>
          </w:p>
        </w:tc>
      </w:tr>
    </w:tbl>
    <w:p w14:paraId="1EA12B4A" w14:textId="77777777" w:rsidR="00EF6085" w:rsidRDefault="00EF6085" w:rsidP="00EF6085"/>
    <w:p w14:paraId="28067426" w14:textId="77777777" w:rsidR="00EF6085" w:rsidRDefault="00EF6085" w:rsidP="00EF6085">
      <w:r>
        <w:t>Score: ___________</w:t>
      </w:r>
    </w:p>
    <w:p w14:paraId="75132F28" w14:textId="77777777" w:rsidR="00EF6085" w:rsidRPr="002A7C80" w:rsidRDefault="00EF6085">
      <w:pPr>
        <w:pStyle w:val="PlainText"/>
        <w:rPr>
          <w:rFonts w:ascii="Times New Roman" w:eastAsia="MS Mincho" w:hAnsi="Times New Roman" w:cs="Times New Roman"/>
          <w:sz w:val="24"/>
          <w:szCs w:val="24"/>
        </w:rPr>
      </w:pPr>
    </w:p>
    <w:sectPr w:rsidR="00EF6085" w:rsidRPr="002A7C80">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F8B11" w14:textId="77777777" w:rsidR="00C400A6" w:rsidRDefault="00C400A6" w:rsidP="00154584">
      <w:r>
        <w:separator/>
      </w:r>
    </w:p>
  </w:endnote>
  <w:endnote w:type="continuationSeparator" w:id="0">
    <w:p w14:paraId="6C070896" w14:textId="77777777" w:rsidR="00C400A6" w:rsidRDefault="00C400A6" w:rsidP="0015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41C05" w14:textId="77777777" w:rsidR="00C400A6" w:rsidRDefault="00C400A6" w:rsidP="00154584">
      <w:r>
        <w:separator/>
      </w:r>
    </w:p>
  </w:footnote>
  <w:footnote w:type="continuationSeparator" w:id="0">
    <w:p w14:paraId="07418930" w14:textId="77777777" w:rsidR="00C400A6" w:rsidRDefault="00C400A6" w:rsidP="001545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574"/>
    <w:multiLevelType w:val="hybridMultilevel"/>
    <w:tmpl w:val="BC36E852"/>
    <w:lvl w:ilvl="0" w:tplc="08608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D374CA"/>
    <w:multiLevelType w:val="hybridMultilevel"/>
    <w:tmpl w:val="2D601D62"/>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806E0C"/>
    <w:multiLevelType w:val="hybridMultilevel"/>
    <w:tmpl w:val="38962CA4"/>
    <w:lvl w:ilvl="0" w:tplc="6B54125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4765975"/>
    <w:multiLevelType w:val="hybridMultilevel"/>
    <w:tmpl w:val="9B00D364"/>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52593D"/>
    <w:multiLevelType w:val="hybridMultilevel"/>
    <w:tmpl w:val="D5940C3C"/>
    <w:lvl w:ilvl="0" w:tplc="3FA6126A">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DC2ED8"/>
    <w:multiLevelType w:val="hybridMultilevel"/>
    <w:tmpl w:val="68088D48"/>
    <w:lvl w:ilvl="0" w:tplc="6394841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EA1AD0"/>
    <w:multiLevelType w:val="hybridMultilevel"/>
    <w:tmpl w:val="A5842E98"/>
    <w:lvl w:ilvl="0" w:tplc="6B5412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25123D6"/>
    <w:multiLevelType w:val="hybridMultilevel"/>
    <w:tmpl w:val="1BFC0C5C"/>
    <w:lvl w:ilvl="0" w:tplc="7EFC1516">
      <w:start w:val="1"/>
      <w:numFmt w:val="upperLetter"/>
      <w:lvlText w:val="%1."/>
      <w:lvlJc w:val="left"/>
      <w:pPr>
        <w:tabs>
          <w:tab w:val="num" w:pos="720"/>
        </w:tabs>
        <w:ind w:left="720" w:hanging="360"/>
      </w:pPr>
      <w:rPr>
        <w:rFonts w:ascii="Times New Roman" w:eastAsia="MS Mincho" w:hAnsi="Times New Roman" w:cs="Times New Roman"/>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90D7F35"/>
    <w:multiLevelType w:val="hybridMultilevel"/>
    <w:tmpl w:val="8F507E86"/>
    <w:lvl w:ilvl="0" w:tplc="49D028C6">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5974E3"/>
    <w:multiLevelType w:val="hybridMultilevel"/>
    <w:tmpl w:val="253CE0A6"/>
    <w:lvl w:ilvl="0" w:tplc="ED94C668">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473172"/>
    <w:multiLevelType w:val="hybridMultilevel"/>
    <w:tmpl w:val="F4B43E9E"/>
    <w:lvl w:ilvl="0" w:tplc="A858AF66">
      <w:start w:val="1"/>
      <w:numFmt w:val="upperLetter"/>
      <w:lvlText w:val="%1."/>
      <w:lvlJc w:val="left"/>
      <w:pPr>
        <w:tabs>
          <w:tab w:val="num" w:pos="1080"/>
        </w:tabs>
        <w:ind w:left="1080" w:hanging="720"/>
      </w:pPr>
      <w:rPr>
        <w:rFonts w:ascii="Times New Roman" w:eastAsia="MS Mincho" w:hAnsi="Times New Roman" w:cs="Times New Roman"/>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6A4B2B"/>
    <w:multiLevelType w:val="hybridMultilevel"/>
    <w:tmpl w:val="D0A4AC0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CFE7219"/>
    <w:multiLevelType w:val="hybridMultilevel"/>
    <w:tmpl w:val="29F857DC"/>
    <w:lvl w:ilvl="0" w:tplc="0409000F">
      <w:start w:val="1"/>
      <w:numFmt w:val="decimal"/>
      <w:lvlText w:val="%1."/>
      <w:lvlJc w:val="left"/>
      <w:pPr>
        <w:tabs>
          <w:tab w:val="num" w:pos="1440"/>
        </w:tabs>
        <w:ind w:left="1440" w:hanging="360"/>
      </w:pPr>
    </w:lvl>
    <w:lvl w:ilvl="1" w:tplc="E8BCF6DA">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D1727DE"/>
    <w:multiLevelType w:val="hybridMultilevel"/>
    <w:tmpl w:val="1C4E4174"/>
    <w:lvl w:ilvl="0" w:tplc="0409000F">
      <w:start w:val="1"/>
      <w:numFmt w:val="decimal"/>
      <w:lvlText w:val="%1."/>
      <w:lvlJc w:val="left"/>
      <w:pPr>
        <w:tabs>
          <w:tab w:val="num" w:pos="720"/>
        </w:tabs>
        <w:ind w:left="720" w:hanging="360"/>
      </w:pPr>
      <w:rPr>
        <w:rFonts w:hint="default"/>
      </w:rPr>
    </w:lvl>
    <w:lvl w:ilvl="1" w:tplc="49FC99F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C13CE3"/>
    <w:multiLevelType w:val="hybridMultilevel"/>
    <w:tmpl w:val="1344570E"/>
    <w:lvl w:ilvl="0" w:tplc="7BB8CFD0">
      <w:start w:val="4"/>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39287C"/>
    <w:multiLevelType w:val="hybridMultilevel"/>
    <w:tmpl w:val="C01C66FC"/>
    <w:lvl w:ilvl="0" w:tplc="9FAC3BC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2E4299C"/>
    <w:multiLevelType w:val="hybridMultilevel"/>
    <w:tmpl w:val="E398032C"/>
    <w:lvl w:ilvl="0" w:tplc="ED7075DA">
      <w:start w:val="1"/>
      <w:numFmt w:val="upperLetter"/>
      <w:lvlText w:val="%1."/>
      <w:lvlJc w:val="left"/>
      <w:pPr>
        <w:tabs>
          <w:tab w:val="num" w:pos="1080"/>
        </w:tabs>
        <w:ind w:left="1080" w:hanging="360"/>
      </w:pPr>
      <w:rPr>
        <w:rFonts w:ascii="Times New Roman" w:eastAsia="MS Mincho"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8F565B4"/>
    <w:multiLevelType w:val="hybridMultilevel"/>
    <w:tmpl w:val="22F22040"/>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425A9B"/>
    <w:multiLevelType w:val="multilevel"/>
    <w:tmpl w:val="AD80BCC0"/>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nsid w:val="696D5B26"/>
    <w:multiLevelType w:val="hybridMultilevel"/>
    <w:tmpl w:val="54989C1A"/>
    <w:lvl w:ilvl="0" w:tplc="14AC86D8">
      <w:start w:val="1"/>
      <w:numFmt w:val="upperLetter"/>
      <w:lvlText w:val="%1."/>
      <w:lvlJc w:val="left"/>
      <w:pPr>
        <w:tabs>
          <w:tab w:val="num" w:pos="1440"/>
        </w:tabs>
        <w:ind w:left="1440" w:hanging="360"/>
      </w:pPr>
      <w:rPr>
        <w:rFonts w:ascii="Times New Roman" w:eastAsia="MS Mincho"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6BC12A65"/>
    <w:multiLevelType w:val="hybridMultilevel"/>
    <w:tmpl w:val="414A0A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C170FF"/>
    <w:multiLevelType w:val="hybridMultilevel"/>
    <w:tmpl w:val="0B9E0532"/>
    <w:lvl w:ilvl="0" w:tplc="BA38A18A">
      <w:start w:val="1"/>
      <w:numFmt w:val="upperLetter"/>
      <w:lvlText w:val="%1."/>
      <w:lvlJc w:val="left"/>
      <w:pPr>
        <w:tabs>
          <w:tab w:val="num" w:pos="720"/>
        </w:tabs>
        <w:ind w:left="720" w:hanging="360"/>
      </w:pPr>
      <w:rPr>
        <w:rFonts w:ascii="Times New Roman" w:eastAsia="MS Mincho" w:hAnsi="Times New Roman" w:cs="Times New Roman"/>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16"/>
  </w:num>
  <w:num w:numId="3">
    <w:abstractNumId w:val="19"/>
  </w:num>
  <w:num w:numId="4">
    <w:abstractNumId w:val="6"/>
  </w:num>
  <w:num w:numId="5">
    <w:abstractNumId w:val="20"/>
  </w:num>
  <w:num w:numId="6">
    <w:abstractNumId w:val="12"/>
  </w:num>
  <w:num w:numId="7">
    <w:abstractNumId w:val="11"/>
  </w:num>
  <w:num w:numId="8">
    <w:abstractNumId w:val="2"/>
  </w:num>
  <w:num w:numId="9">
    <w:abstractNumId w:val="14"/>
  </w:num>
  <w:num w:numId="10">
    <w:abstractNumId w:val="3"/>
  </w:num>
  <w:num w:numId="11">
    <w:abstractNumId w:val="8"/>
  </w:num>
  <w:num w:numId="12">
    <w:abstractNumId w:val="10"/>
  </w:num>
  <w:num w:numId="13">
    <w:abstractNumId w:val="13"/>
  </w:num>
  <w:num w:numId="14">
    <w:abstractNumId w:val="1"/>
  </w:num>
  <w:num w:numId="15">
    <w:abstractNumId w:val="17"/>
  </w:num>
  <w:num w:numId="16">
    <w:abstractNumId w:val="15"/>
  </w:num>
  <w:num w:numId="17">
    <w:abstractNumId w:val="21"/>
  </w:num>
  <w:num w:numId="18">
    <w:abstractNumId w:val="18"/>
  </w:num>
  <w:num w:numId="19">
    <w:abstractNumId w:val="7"/>
  </w:num>
  <w:num w:numId="20">
    <w:abstractNumId w:val="9"/>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7C"/>
    <w:rsid w:val="000176C2"/>
    <w:rsid w:val="000625FE"/>
    <w:rsid w:val="000E7F98"/>
    <w:rsid w:val="00114088"/>
    <w:rsid w:val="00123EC1"/>
    <w:rsid w:val="001421E9"/>
    <w:rsid w:val="00154584"/>
    <w:rsid w:val="001948AB"/>
    <w:rsid w:val="001A7C6A"/>
    <w:rsid w:val="001C3FD8"/>
    <w:rsid w:val="00203307"/>
    <w:rsid w:val="00204249"/>
    <w:rsid w:val="00217A92"/>
    <w:rsid w:val="00223513"/>
    <w:rsid w:val="00232A6E"/>
    <w:rsid w:val="00241EA9"/>
    <w:rsid w:val="0025461E"/>
    <w:rsid w:val="002A7C80"/>
    <w:rsid w:val="002D2580"/>
    <w:rsid w:val="00321DF0"/>
    <w:rsid w:val="00392396"/>
    <w:rsid w:val="003B4E54"/>
    <w:rsid w:val="003C4964"/>
    <w:rsid w:val="0041331E"/>
    <w:rsid w:val="004438D4"/>
    <w:rsid w:val="00465239"/>
    <w:rsid w:val="004734F8"/>
    <w:rsid w:val="00483E7C"/>
    <w:rsid w:val="004E34F6"/>
    <w:rsid w:val="004F5F42"/>
    <w:rsid w:val="00591457"/>
    <w:rsid w:val="005B2584"/>
    <w:rsid w:val="005D248D"/>
    <w:rsid w:val="00604BBC"/>
    <w:rsid w:val="0068560B"/>
    <w:rsid w:val="006872DC"/>
    <w:rsid w:val="006A0C79"/>
    <w:rsid w:val="006B2727"/>
    <w:rsid w:val="006B3BE8"/>
    <w:rsid w:val="00712A70"/>
    <w:rsid w:val="00720C78"/>
    <w:rsid w:val="007E76D9"/>
    <w:rsid w:val="00816409"/>
    <w:rsid w:val="00831BD7"/>
    <w:rsid w:val="00833231"/>
    <w:rsid w:val="0084493F"/>
    <w:rsid w:val="00873F45"/>
    <w:rsid w:val="00880E63"/>
    <w:rsid w:val="00893846"/>
    <w:rsid w:val="008A2297"/>
    <w:rsid w:val="008F04BB"/>
    <w:rsid w:val="0091456B"/>
    <w:rsid w:val="009175E7"/>
    <w:rsid w:val="00923C35"/>
    <w:rsid w:val="0096441D"/>
    <w:rsid w:val="009C134E"/>
    <w:rsid w:val="009C1394"/>
    <w:rsid w:val="009C6EAA"/>
    <w:rsid w:val="009D6121"/>
    <w:rsid w:val="00A2604C"/>
    <w:rsid w:val="00A51C2E"/>
    <w:rsid w:val="00A75383"/>
    <w:rsid w:val="00A94783"/>
    <w:rsid w:val="00AB4583"/>
    <w:rsid w:val="00AD498D"/>
    <w:rsid w:val="00AE058E"/>
    <w:rsid w:val="00B40CB0"/>
    <w:rsid w:val="00B671D7"/>
    <w:rsid w:val="00B679BC"/>
    <w:rsid w:val="00B7173F"/>
    <w:rsid w:val="00B954CB"/>
    <w:rsid w:val="00BC6264"/>
    <w:rsid w:val="00C33AA7"/>
    <w:rsid w:val="00C400A6"/>
    <w:rsid w:val="00C40140"/>
    <w:rsid w:val="00CA736E"/>
    <w:rsid w:val="00D27B86"/>
    <w:rsid w:val="00D323BE"/>
    <w:rsid w:val="00D54AC9"/>
    <w:rsid w:val="00DD5A1F"/>
    <w:rsid w:val="00E03CD0"/>
    <w:rsid w:val="00E20483"/>
    <w:rsid w:val="00E41C64"/>
    <w:rsid w:val="00E4487F"/>
    <w:rsid w:val="00E943DC"/>
    <w:rsid w:val="00E9615F"/>
    <w:rsid w:val="00EA7E83"/>
    <w:rsid w:val="00EB3832"/>
    <w:rsid w:val="00EE0E3F"/>
    <w:rsid w:val="00EF6085"/>
    <w:rsid w:val="00F0270A"/>
    <w:rsid w:val="00F55ECD"/>
    <w:rsid w:val="00F56A82"/>
    <w:rsid w:val="00F70B21"/>
    <w:rsid w:val="00F7281F"/>
    <w:rsid w:val="00F84DFF"/>
    <w:rsid w:val="00F92200"/>
    <w:rsid w:val="00FC5483"/>
    <w:rsid w:val="00FD57DB"/>
    <w:rsid w:val="00FE5594"/>
    <w:rsid w:val="00FF5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01A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948AB"/>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F84DFF"/>
    <w:rPr>
      <w:sz w:val="20"/>
    </w:rPr>
  </w:style>
  <w:style w:type="character" w:customStyle="1" w:styleId="BodyTextChar">
    <w:name w:val="Body Text Char"/>
    <w:basedOn w:val="DefaultParagraphFont"/>
    <w:link w:val="BodyText"/>
    <w:rsid w:val="00F84DFF"/>
    <w:rPr>
      <w:szCs w:val="24"/>
    </w:rPr>
  </w:style>
  <w:style w:type="character" w:customStyle="1" w:styleId="Heading1Char">
    <w:name w:val="Heading 1 Char"/>
    <w:basedOn w:val="DefaultParagraphFont"/>
    <w:link w:val="Heading1"/>
    <w:rsid w:val="001948AB"/>
    <w:rPr>
      <w:b/>
      <w:sz w:val="24"/>
      <w:szCs w:val="24"/>
      <w:u w:val="single"/>
    </w:rPr>
  </w:style>
  <w:style w:type="character" w:customStyle="1" w:styleId="PlainTextChar">
    <w:name w:val="Plain Text Char"/>
    <w:basedOn w:val="DefaultParagraphFont"/>
    <w:link w:val="PlainText"/>
    <w:rsid w:val="001948AB"/>
    <w:rPr>
      <w:rFonts w:ascii="Courier New" w:hAnsi="Courier New" w:cs="Courier New"/>
    </w:rPr>
  </w:style>
  <w:style w:type="character" w:styleId="Hyperlink">
    <w:name w:val="Hyperlink"/>
    <w:uiPriority w:val="99"/>
    <w:rsid w:val="001948AB"/>
    <w:rPr>
      <w:color w:val="0000FF"/>
      <w:u w:val="single"/>
    </w:rPr>
  </w:style>
  <w:style w:type="paragraph" w:styleId="Header">
    <w:name w:val="header"/>
    <w:basedOn w:val="Normal"/>
    <w:link w:val="HeaderChar"/>
    <w:uiPriority w:val="99"/>
    <w:unhideWhenUsed/>
    <w:rsid w:val="00154584"/>
    <w:pPr>
      <w:tabs>
        <w:tab w:val="center" w:pos="4320"/>
        <w:tab w:val="right" w:pos="8640"/>
      </w:tabs>
    </w:pPr>
  </w:style>
  <w:style w:type="character" w:customStyle="1" w:styleId="HeaderChar">
    <w:name w:val="Header Char"/>
    <w:basedOn w:val="DefaultParagraphFont"/>
    <w:link w:val="Header"/>
    <w:uiPriority w:val="99"/>
    <w:rsid w:val="00154584"/>
    <w:rPr>
      <w:sz w:val="24"/>
      <w:szCs w:val="24"/>
    </w:rPr>
  </w:style>
  <w:style w:type="paragraph" w:styleId="Footer">
    <w:name w:val="footer"/>
    <w:basedOn w:val="Normal"/>
    <w:link w:val="FooterChar"/>
    <w:uiPriority w:val="99"/>
    <w:unhideWhenUsed/>
    <w:rsid w:val="00154584"/>
    <w:pPr>
      <w:tabs>
        <w:tab w:val="center" w:pos="4320"/>
        <w:tab w:val="right" w:pos="8640"/>
      </w:tabs>
    </w:pPr>
  </w:style>
  <w:style w:type="character" w:customStyle="1" w:styleId="FooterChar">
    <w:name w:val="Footer Char"/>
    <w:basedOn w:val="DefaultParagraphFont"/>
    <w:link w:val="Footer"/>
    <w:uiPriority w:val="99"/>
    <w:rsid w:val="00154584"/>
    <w:rPr>
      <w:sz w:val="24"/>
      <w:szCs w:val="24"/>
    </w:rPr>
  </w:style>
  <w:style w:type="table" w:styleId="TableGrid">
    <w:name w:val="Table Grid"/>
    <w:basedOn w:val="TableNormal"/>
    <w:uiPriority w:val="59"/>
    <w:rsid w:val="00EF6085"/>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5B2584"/>
    <w:pPr>
      <w:jc w:val="center"/>
    </w:pPr>
    <w:rPr>
      <w:b/>
      <w:bCs/>
      <w:sz w:val="32"/>
    </w:rPr>
  </w:style>
  <w:style w:type="character" w:customStyle="1" w:styleId="TitleChar">
    <w:name w:val="Title Char"/>
    <w:basedOn w:val="DefaultParagraphFont"/>
    <w:link w:val="Title"/>
    <w:rsid w:val="005B2584"/>
    <w:rPr>
      <w:b/>
      <w:bCs/>
      <w:sz w:val="32"/>
      <w:szCs w:val="24"/>
    </w:rPr>
  </w:style>
  <w:style w:type="paragraph" w:styleId="NormalWeb">
    <w:name w:val="Normal (Web)"/>
    <w:basedOn w:val="Normal"/>
    <w:uiPriority w:val="99"/>
    <w:unhideWhenUsed/>
    <w:rsid w:val="00E03CD0"/>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948AB"/>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F84DFF"/>
    <w:rPr>
      <w:sz w:val="20"/>
    </w:rPr>
  </w:style>
  <w:style w:type="character" w:customStyle="1" w:styleId="BodyTextChar">
    <w:name w:val="Body Text Char"/>
    <w:basedOn w:val="DefaultParagraphFont"/>
    <w:link w:val="BodyText"/>
    <w:rsid w:val="00F84DFF"/>
    <w:rPr>
      <w:szCs w:val="24"/>
    </w:rPr>
  </w:style>
  <w:style w:type="character" w:customStyle="1" w:styleId="Heading1Char">
    <w:name w:val="Heading 1 Char"/>
    <w:basedOn w:val="DefaultParagraphFont"/>
    <w:link w:val="Heading1"/>
    <w:rsid w:val="001948AB"/>
    <w:rPr>
      <w:b/>
      <w:sz w:val="24"/>
      <w:szCs w:val="24"/>
      <w:u w:val="single"/>
    </w:rPr>
  </w:style>
  <w:style w:type="character" w:customStyle="1" w:styleId="PlainTextChar">
    <w:name w:val="Plain Text Char"/>
    <w:basedOn w:val="DefaultParagraphFont"/>
    <w:link w:val="PlainText"/>
    <w:rsid w:val="001948AB"/>
    <w:rPr>
      <w:rFonts w:ascii="Courier New" w:hAnsi="Courier New" w:cs="Courier New"/>
    </w:rPr>
  </w:style>
  <w:style w:type="character" w:styleId="Hyperlink">
    <w:name w:val="Hyperlink"/>
    <w:uiPriority w:val="99"/>
    <w:rsid w:val="001948AB"/>
    <w:rPr>
      <w:color w:val="0000FF"/>
      <w:u w:val="single"/>
    </w:rPr>
  </w:style>
  <w:style w:type="paragraph" w:styleId="Header">
    <w:name w:val="header"/>
    <w:basedOn w:val="Normal"/>
    <w:link w:val="HeaderChar"/>
    <w:uiPriority w:val="99"/>
    <w:unhideWhenUsed/>
    <w:rsid w:val="00154584"/>
    <w:pPr>
      <w:tabs>
        <w:tab w:val="center" w:pos="4320"/>
        <w:tab w:val="right" w:pos="8640"/>
      </w:tabs>
    </w:pPr>
  </w:style>
  <w:style w:type="character" w:customStyle="1" w:styleId="HeaderChar">
    <w:name w:val="Header Char"/>
    <w:basedOn w:val="DefaultParagraphFont"/>
    <w:link w:val="Header"/>
    <w:uiPriority w:val="99"/>
    <w:rsid w:val="00154584"/>
    <w:rPr>
      <w:sz w:val="24"/>
      <w:szCs w:val="24"/>
    </w:rPr>
  </w:style>
  <w:style w:type="paragraph" w:styleId="Footer">
    <w:name w:val="footer"/>
    <w:basedOn w:val="Normal"/>
    <w:link w:val="FooterChar"/>
    <w:uiPriority w:val="99"/>
    <w:unhideWhenUsed/>
    <w:rsid w:val="00154584"/>
    <w:pPr>
      <w:tabs>
        <w:tab w:val="center" w:pos="4320"/>
        <w:tab w:val="right" w:pos="8640"/>
      </w:tabs>
    </w:pPr>
  </w:style>
  <w:style w:type="character" w:customStyle="1" w:styleId="FooterChar">
    <w:name w:val="Footer Char"/>
    <w:basedOn w:val="DefaultParagraphFont"/>
    <w:link w:val="Footer"/>
    <w:uiPriority w:val="99"/>
    <w:rsid w:val="00154584"/>
    <w:rPr>
      <w:sz w:val="24"/>
      <w:szCs w:val="24"/>
    </w:rPr>
  </w:style>
  <w:style w:type="table" w:styleId="TableGrid">
    <w:name w:val="Table Grid"/>
    <w:basedOn w:val="TableNormal"/>
    <w:uiPriority w:val="59"/>
    <w:rsid w:val="00EF6085"/>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5B2584"/>
    <w:pPr>
      <w:jc w:val="center"/>
    </w:pPr>
    <w:rPr>
      <w:b/>
      <w:bCs/>
      <w:sz w:val="32"/>
    </w:rPr>
  </w:style>
  <w:style w:type="character" w:customStyle="1" w:styleId="TitleChar">
    <w:name w:val="Title Char"/>
    <w:basedOn w:val="DefaultParagraphFont"/>
    <w:link w:val="Title"/>
    <w:rsid w:val="005B2584"/>
    <w:rPr>
      <w:b/>
      <w:bCs/>
      <w:sz w:val="32"/>
      <w:szCs w:val="24"/>
    </w:rPr>
  </w:style>
  <w:style w:type="paragraph" w:styleId="NormalWeb">
    <w:name w:val="Normal (Web)"/>
    <w:basedOn w:val="Normal"/>
    <w:uiPriority w:val="99"/>
    <w:unhideWhenUsed/>
    <w:rsid w:val="00E03CD0"/>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retention@skc.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file://localhost/Users/facldb/Desktop/Fall%20/ECED%20112/http://ecx.images-amazon.com/images/I/51sjXGdkw5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2441</Words>
  <Characters>13914</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ASSESSMENT IN EARLY CHILDHOOD</vt:lpstr>
    </vt:vector>
  </TitlesOfParts>
  <Company>Salish Kootenai College</Company>
  <LinksUpToDate>false</LinksUpToDate>
  <CharactersWithSpaces>16323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IN EARLY CHILDHOOD</dc:title>
  <dc:subject/>
  <dc:creator>faccgo</dc:creator>
  <cp:keywords/>
  <dc:description/>
  <cp:lastModifiedBy>Salish Kootenai College</cp:lastModifiedBy>
  <cp:revision>7</cp:revision>
  <cp:lastPrinted>2016-01-05T15:24:00Z</cp:lastPrinted>
  <dcterms:created xsi:type="dcterms:W3CDTF">2016-03-11T16:51:00Z</dcterms:created>
  <dcterms:modified xsi:type="dcterms:W3CDTF">2017-01-14T16:48:00Z</dcterms:modified>
</cp:coreProperties>
</file>